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</w:p>
    <w:p w:rsidR="00B26D4C" w:rsidRPr="00556EB8" w:rsidRDefault="00690509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令和４</w:t>
      </w:r>
      <w:r w:rsidR="00D57DEA">
        <w:rPr>
          <w:rFonts w:asciiTheme="majorEastAsia" w:eastAsiaTheme="majorEastAsia" w:hAnsiTheme="majorEastAsia" w:hint="eastAsia"/>
          <w:sz w:val="28"/>
        </w:rPr>
        <w:t>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 w:rsidR="005B23A6">
        <w:rPr>
          <w:rFonts w:asciiTheme="majorEastAsia" w:eastAsiaTheme="majorEastAsia" w:hAnsiTheme="majorEastAsia" w:hint="eastAsia"/>
          <w:sz w:val="28"/>
        </w:rPr>
        <w:t xml:space="preserve"> </w:t>
      </w:r>
      <w:r w:rsidR="00A4535F">
        <w:rPr>
          <w:rFonts w:asciiTheme="majorEastAsia" w:eastAsiaTheme="majorEastAsia" w:hAnsiTheme="majorEastAsia" w:hint="eastAsia"/>
          <w:sz w:val="28"/>
        </w:rPr>
        <w:t>第</w:t>
      </w:r>
      <w:r w:rsidR="007E7480">
        <w:rPr>
          <w:rFonts w:asciiTheme="majorEastAsia" w:eastAsiaTheme="majorEastAsia" w:hAnsiTheme="majorEastAsia" w:hint="eastAsia"/>
          <w:sz w:val="28"/>
        </w:rPr>
        <w:t>２</w:t>
      </w:r>
      <w:bookmarkStart w:id="0" w:name="_GoBack"/>
      <w:bookmarkEnd w:id="0"/>
      <w:r w:rsidR="005B23A6">
        <w:rPr>
          <w:rFonts w:asciiTheme="majorEastAsia" w:eastAsiaTheme="majorEastAsia" w:hAnsiTheme="majorEastAsia" w:hint="eastAsia"/>
          <w:sz w:val="28"/>
        </w:rPr>
        <w:t xml:space="preserve">回 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</w:t>
      </w:r>
      <w:proofErr w:type="spellStart"/>
      <w:r w:rsidR="00CF725F" w:rsidRPr="00556EB8">
        <w:rPr>
          <w:rFonts w:asciiTheme="majorEastAsia" w:eastAsiaTheme="majorEastAsia" w:hAnsiTheme="majorEastAsia" w:hint="eastAsia"/>
          <w:sz w:val="28"/>
        </w:rPr>
        <w:t>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proofErr w:type="spellEnd"/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670F96" w:rsidRPr="00556EB8" w:rsidTr="009E02F0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EAA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:rsidR="00670F96" w:rsidRPr="00556EB8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670F96" w:rsidRPr="00556EB8" w:rsidTr="00690509">
        <w:trPr>
          <w:trHeight w:val="64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964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580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9F026A" w:rsidRPr="00556EB8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026A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―　　　　</w:t>
            </w:r>
          </w:p>
        </w:tc>
      </w:tr>
      <w:tr w:rsidR="00670F96" w:rsidRPr="00556EB8" w:rsidTr="00690509">
        <w:trPr>
          <w:trHeight w:val="545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―　　　　</w:t>
            </w:r>
          </w:p>
        </w:tc>
      </w:tr>
      <w:tr w:rsidR="00670F96" w:rsidRPr="00556EB8" w:rsidTr="00690509">
        <w:trPr>
          <w:trHeight w:val="553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＠　</w:t>
            </w: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56EB8">
        <w:rPr>
          <w:rFonts w:asciiTheme="majorEastAsia" w:eastAsiaTheme="majorEastAsia" w:hAnsiTheme="majorEastAsia" w:hint="eastAsia"/>
          <w:szCs w:val="21"/>
        </w:rPr>
        <w:t>申込日：</w:t>
      </w:r>
      <w:r w:rsidR="008D2339">
        <w:rPr>
          <w:rFonts w:asciiTheme="majorEastAsia" w:eastAsiaTheme="majorEastAsia" w:hAnsiTheme="majorEastAsia" w:hint="eastAsia"/>
          <w:szCs w:val="21"/>
        </w:rPr>
        <w:t>令和</w:t>
      </w:r>
      <w:r w:rsidRPr="00556EB8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556EB8" w:rsidRPr="00AE1C0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690509">
        <w:trPr>
          <w:trHeight w:val="989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90509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</w:p>
          <w:p w:rsidR="005D62B7" w:rsidRPr="00556EB8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690509">
        <w:trPr>
          <w:trHeight w:val="1013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831B61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831B61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:rsidR="005D62B7" w:rsidRPr="00556EB8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6E0E79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6E0E79" w:rsidRPr="00556EB8" w:rsidRDefault="006E0E79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6E0E79" w:rsidRPr="00556EB8" w:rsidRDefault="006E0E79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="005D62B7" w:rsidRPr="00556EB8">
              <w:rPr>
                <w:rFonts w:asciiTheme="majorEastAsia" w:eastAsiaTheme="majorEastAsia" w:hAnsiTheme="majorEastAsia"/>
                <w:szCs w:val="21"/>
              </w:rPr>
              <w:t>の経営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t>課題</w:t>
            </w:r>
          </w:p>
          <w:p w:rsidR="00746A4C" w:rsidRPr="00670F96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・研修で学びたいこと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46A4C" w:rsidRDefault="00746A4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690509" w:rsidRDefault="0069050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F80A54">
      <w:headerReference w:type="default" r:id="rId9"/>
      <w:pgSz w:w="11906" w:h="16838" w:code="9"/>
      <w:pgMar w:top="851" w:right="1077" w:bottom="851" w:left="1077" w:header="340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3610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5190"/>
    <w:rsid w:val="00456D8D"/>
    <w:rsid w:val="00457D5F"/>
    <w:rsid w:val="00467F04"/>
    <w:rsid w:val="00470C86"/>
    <w:rsid w:val="00474B4B"/>
    <w:rsid w:val="0048292D"/>
    <w:rsid w:val="00493231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0509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480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4535F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5068"/>
    <w:rsid w:val="00C47C00"/>
    <w:rsid w:val="00C5004F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1EFE-80F2-40B5-A545-9FADC947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73</cp:revision>
  <cp:lastPrinted>2020-09-17T01:16:00Z</cp:lastPrinted>
  <dcterms:created xsi:type="dcterms:W3CDTF">2018-06-08T04:39:00Z</dcterms:created>
  <dcterms:modified xsi:type="dcterms:W3CDTF">2022-09-29T04:36:00Z</dcterms:modified>
</cp:coreProperties>
</file>