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DC2" w:rsidRDefault="00604DC2">
      <w:pPr>
        <w:spacing w:after="60" w:line="420" w:lineRule="exact"/>
        <w:jc w:val="right"/>
        <w:rPr>
          <w:rFonts w:ascii="?l?r ??fc" w:cs="Times New Roman"/>
          <w:snapToGrid w:val="0"/>
        </w:rPr>
      </w:pPr>
      <w:r>
        <w:rPr>
          <w:rFonts w:hint="eastAsia"/>
          <w:snapToGrid w:val="0"/>
        </w:rPr>
        <w:t xml:space="preserve">　　</w:t>
      </w:r>
    </w:p>
    <w:p w:rsidR="00604DC2" w:rsidRDefault="00604DC2">
      <w:pPr>
        <w:spacing w:before="60" w:after="60" w:line="420" w:lineRule="exact"/>
        <w:jc w:val="center"/>
        <w:rPr>
          <w:snapToGrid w:val="0"/>
        </w:rPr>
      </w:pPr>
      <w:r>
        <w:rPr>
          <w:rFonts w:hint="eastAsia"/>
          <w:snapToGrid w:val="0"/>
        </w:rPr>
        <w:t>漁港区域内土地掘削（盛土）許可申請書</w:t>
      </w:r>
    </w:p>
    <w:p w:rsidR="00F606BB" w:rsidRPr="00F606BB" w:rsidRDefault="00F606BB">
      <w:pPr>
        <w:spacing w:before="60" w:after="60" w:line="420" w:lineRule="exact"/>
        <w:jc w:val="center"/>
        <w:rPr>
          <w:rFonts w:ascii="?l?r ??fc" w:cs="Times New Roman"/>
          <w:snapToGrid w:val="0"/>
        </w:rPr>
      </w:pPr>
      <w:r>
        <w:rPr>
          <w:rFonts w:hint="eastAsia"/>
          <w:snapToGrid w:val="0"/>
        </w:rPr>
        <w:t>海岸保全区域内土地掘削（盛土）許可申請書</w:t>
      </w:r>
    </w:p>
    <w:p w:rsidR="00604DC2" w:rsidRDefault="00604DC2">
      <w:pPr>
        <w:pStyle w:val="a3"/>
        <w:tabs>
          <w:tab w:val="clear" w:pos="4252"/>
          <w:tab w:val="clear" w:pos="8504"/>
        </w:tabs>
        <w:spacing w:after="60" w:line="420" w:lineRule="exact"/>
        <w:jc w:val="right"/>
        <w:rPr>
          <w:rFonts w:ascii="?l?r ??fc" w:cs="Times New Roman"/>
          <w:snapToGrid w:val="0"/>
        </w:rPr>
      </w:pPr>
      <w:r>
        <w:rPr>
          <w:rFonts w:hint="eastAsia"/>
          <w:snapToGrid w:val="0"/>
        </w:rPr>
        <w:t xml:space="preserve">年　　月　　日　　</w:t>
      </w:r>
    </w:p>
    <w:p w:rsidR="00604DC2" w:rsidRDefault="00604DC2">
      <w:pPr>
        <w:spacing w:line="420" w:lineRule="exact"/>
        <w:rPr>
          <w:rFonts w:ascii="?l?r ??fc" w:cs="Times New Roman"/>
          <w:snapToGrid w:val="0"/>
        </w:rPr>
      </w:pPr>
      <w:r>
        <w:rPr>
          <w:rFonts w:hint="eastAsia"/>
          <w:snapToGrid w:val="0"/>
        </w:rPr>
        <w:t xml:space="preserve">　　　神奈川県　　漁港事務所長　殿</w:t>
      </w:r>
    </w:p>
    <w:p w:rsidR="00604DC2" w:rsidRDefault="00604DC2">
      <w:pPr>
        <w:spacing w:after="60" w:line="420" w:lineRule="exact"/>
        <w:jc w:val="right"/>
        <w:rPr>
          <w:rFonts w:ascii="?l?r ??fc" w:cs="Times New Roman"/>
          <w:snapToGrid w:val="0"/>
        </w:rPr>
      </w:pPr>
      <w:r>
        <w:rPr>
          <w:rFonts w:hint="eastAsia"/>
          <w:snapToGrid w:val="0"/>
        </w:rPr>
        <w:t xml:space="preserve">住　　所　　　　　　　　　　　　　　　</w:t>
      </w:r>
    </w:p>
    <w:p w:rsidR="00604DC2" w:rsidRDefault="00604DC2">
      <w:pPr>
        <w:spacing w:after="60" w:line="420" w:lineRule="exact"/>
        <w:jc w:val="right"/>
        <w:rPr>
          <w:rFonts w:ascii="?l?r ??fc" w:cs="Times New Roman"/>
          <w:snapToGrid w:val="0"/>
        </w:rPr>
      </w:pPr>
      <w:r>
        <w:rPr>
          <w:rFonts w:hint="eastAsia"/>
          <w:snapToGrid w:val="0"/>
        </w:rPr>
        <w:t xml:space="preserve">郵便番号　　　　　　　　　　　　　　　</w:t>
      </w:r>
    </w:p>
    <w:p w:rsidR="00604DC2" w:rsidRDefault="00604DC2">
      <w:pPr>
        <w:spacing w:after="60" w:line="440" w:lineRule="exact"/>
        <w:jc w:val="right"/>
        <w:rPr>
          <w:rFonts w:ascii="?l?r ??fc" w:cs="Times New Roman"/>
          <w:snapToGrid w:val="0"/>
        </w:rPr>
      </w:pPr>
      <w:r>
        <w:rPr>
          <w:rFonts w:hint="eastAsia"/>
          <w:snapToGrid w:val="0"/>
        </w:rPr>
        <w:t>氏　　名</w:t>
      </w:r>
      <w:r>
        <w:rPr>
          <w:rFonts w:hint="eastAsia"/>
          <w:snapToGrid w:val="0"/>
          <w:w w:val="50"/>
          <w:sz w:val="42"/>
          <w:szCs w:val="42"/>
        </w:rPr>
        <w:t>（</w:t>
      </w:r>
      <w:r>
        <w:rPr>
          <w:rFonts w:ascii="?l?r ??fc" w:cs="?l?r ??fc"/>
          <w:snapToGrid w:val="0"/>
        </w:rPr>
        <w:fldChar w:fldCharType="begin"/>
      </w:r>
      <w:r>
        <w:rPr>
          <w:rFonts w:ascii="?l?r ??fc" w:cs="?l?r ??fc"/>
          <w:snapToGrid w:val="0"/>
        </w:rPr>
        <w:instrText>eq \o \ad(\s \up 6(</w:instrText>
      </w:r>
      <w:r>
        <w:rPr>
          <w:rFonts w:hint="eastAsia"/>
          <w:snapToGrid w:val="0"/>
        </w:rPr>
        <w:instrText>法人にあつては、名</w:instrText>
      </w:r>
      <w:r>
        <w:rPr>
          <w:rFonts w:ascii="?l?r ??fc" w:cs="?l?r ??fc"/>
          <w:snapToGrid w:val="0"/>
        </w:rPr>
        <w:instrText>),\s \up-6(</w:instrText>
      </w:r>
      <w:r>
        <w:rPr>
          <w:rFonts w:hint="eastAsia"/>
          <w:snapToGrid w:val="0"/>
        </w:rPr>
        <w:instrText>称及び代表者の氏名</w:instrText>
      </w:r>
      <w:r>
        <w:rPr>
          <w:rFonts w:ascii="?l?r ??fc" w:cs="?l?r ??fc"/>
          <w:snapToGrid w:val="0"/>
        </w:rPr>
        <w:instrText>))</w:instrText>
      </w:r>
      <w:r>
        <w:rPr>
          <w:rFonts w:ascii="?l?r ??fc" w:cs="?l?r ??fc"/>
          <w:snapToGrid w:val="0"/>
        </w:rPr>
        <w:fldChar w:fldCharType="end"/>
      </w:r>
      <w:r>
        <w:rPr>
          <w:rFonts w:hint="eastAsia"/>
          <w:snapToGrid w:val="0"/>
          <w:w w:val="50"/>
          <w:sz w:val="42"/>
          <w:szCs w:val="42"/>
        </w:rPr>
        <w:t>）</w:t>
      </w:r>
      <w:r>
        <w:rPr>
          <w:rFonts w:hint="eastAsia"/>
          <w:snapToGrid w:val="0"/>
          <w:vanish/>
        </w:rPr>
        <w:t>法人にあつては、名称及び代表者の氏名</w:t>
      </w:r>
      <w:r>
        <w:rPr>
          <w:rFonts w:hint="eastAsia"/>
          <w:snapToGrid w:val="0"/>
        </w:rPr>
        <w:t xml:space="preserve">　</w:t>
      </w:r>
      <w:r w:rsidR="003D3577">
        <w:rPr>
          <w:rFonts w:hint="eastAsia"/>
          <w:snapToGrid w:val="0"/>
        </w:rPr>
        <w:t xml:space="preserve">　</w:t>
      </w:r>
      <w:r>
        <w:rPr>
          <w:rFonts w:hint="eastAsia"/>
          <w:snapToGrid w:val="0"/>
          <w:vanish/>
        </w:rPr>
        <w:t>印</w:t>
      </w:r>
      <w:r>
        <w:rPr>
          <w:rFonts w:hint="eastAsia"/>
          <w:snapToGrid w:val="0"/>
        </w:rPr>
        <w:t xml:space="preserve">　　</w:t>
      </w:r>
    </w:p>
    <w:p w:rsidR="00604DC2" w:rsidRDefault="00604DC2">
      <w:pPr>
        <w:spacing w:after="60" w:line="420" w:lineRule="exact"/>
        <w:jc w:val="right"/>
        <w:rPr>
          <w:rFonts w:ascii="?l?r ??fc" w:cs="Times New Roman"/>
          <w:snapToGrid w:val="0"/>
        </w:rPr>
      </w:pPr>
      <w:r>
        <w:rPr>
          <w:rFonts w:hint="eastAsia"/>
          <w:snapToGrid w:val="0"/>
        </w:rPr>
        <w:t xml:space="preserve">電話番号　　　　　　　　　　　　　　　</w:t>
      </w:r>
    </w:p>
    <w:p w:rsidR="00604DC2" w:rsidRDefault="00604DC2">
      <w:pPr>
        <w:pStyle w:val="21"/>
        <w:rPr>
          <w:rFonts w:ascii="?l?r ??fc" w:cs="Times New Roman"/>
          <w:snapToGrid w:val="0"/>
        </w:rPr>
      </w:pPr>
      <w:r>
        <w:rPr>
          <w:rFonts w:hint="eastAsia"/>
          <w:snapToGrid w:val="0"/>
        </w:rPr>
        <w:t xml:space="preserve">　　次のとおり漁港区域内</w:t>
      </w:r>
      <w:r w:rsidR="00933690">
        <w:rPr>
          <w:rFonts w:hint="eastAsia"/>
          <w:snapToGrid w:val="0"/>
        </w:rPr>
        <w:t>並びに海岸保全区域内</w:t>
      </w:r>
      <w:r>
        <w:rPr>
          <w:rFonts w:hint="eastAsia"/>
          <w:snapToGrid w:val="0"/>
        </w:rPr>
        <w:t>における土地の掘削（盛土）の許可を受けたいので、申請します。</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19"/>
        <w:gridCol w:w="5861"/>
      </w:tblGrid>
      <w:tr w:rsidR="00604DC2">
        <w:trPr>
          <w:cantSplit/>
          <w:trHeight w:hRule="exact" w:val="900"/>
        </w:trPr>
        <w:tc>
          <w:tcPr>
            <w:tcW w:w="2119" w:type="dxa"/>
            <w:vAlign w:val="center"/>
          </w:tcPr>
          <w:p w:rsidR="00604DC2" w:rsidRDefault="00604DC2">
            <w:pPr>
              <w:jc w:val="distribute"/>
              <w:rPr>
                <w:rFonts w:ascii="?l?r ??fc" w:cs="Times New Roman"/>
                <w:snapToGrid w:val="0"/>
              </w:rPr>
            </w:pPr>
            <w:r>
              <w:rPr>
                <w:rFonts w:hint="eastAsia"/>
                <w:snapToGrid w:val="0"/>
              </w:rPr>
              <w:t>漁港の名称</w:t>
            </w:r>
          </w:p>
        </w:tc>
        <w:tc>
          <w:tcPr>
            <w:tcW w:w="5861" w:type="dxa"/>
            <w:vAlign w:val="center"/>
          </w:tcPr>
          <w:p w:rsidR="00604DC2" w:rsidRDefault="00604DC2">
            <w:pPr>
              <w:pStyle w:val="a3"/>
              <w:tabs>
                <w:tab w:val="clear" w:pos="4252"/>
                <w:tab w:val="clear" w:pos="8504"/>
              </w:tabs>
              <w:rPr>
                <w:rFonts w:ascii="?l?r ??fc" w:cs="Times New Roman"/>
                <w:snapToGrid w:val="0"/>
              </w:rPr>
            </w:pPr>
          </w:p>
        </w:tc>
      </w:tr>
      <w:tr w:rsidR="00604DC2">
        <w:trPr>
          <w:cantSplit/>
          <w:trHeight w:hRule="exact" w:val="900"/>
        </w:trPr>
        <w:tc>
          <w:tcPr>
            <w:tcW w:w="2119" w:type="dxa"/>
            <w:vAlign w:val="center"/>
          </w:tcPr>
          <w:p w:rsidR="00604DC2" w:rsidRDefault="00604DC2">
            <w:pPr>
              <w:jc w:val="distribute"/>
              <w:rPr>
                <w:rFonts w:ascii="?l?r ??fc" w:cs="Times New Roman"/>
                <w:snapToGrid w:val="0"/>
              </w:rPr>
            </w:pPr>
            <w:r>
              <w:rPr>
                <w:rFonts w:hint="eastAsia"/>
                <w:snapToGrid w:val="0"/>
              </w:rPr>
              <w:t>掘削（盛土）の目的</w:t>
            </w:r>
          </w:p>
        </w:tc>
        <w:tc>
          <w:tcPr>
            <w:tcW w:w="5861" w:type="dxa"/>
            <w:vAlign w:val="center"/>
          </w:tcPr>
          <w:p w:rsidR="00604DC2" w:rsidRDefault="00604DC2">
            <w:pPr>
              <w:rPr>
                <w:rFonts w:ascii="?l?r ??fc" w:cs="Times New Roman"/>
                <w:snapToGrid w:val="0"/>
              </w:rPr>
            </w:pPr>
          </w:p>
        </w:tc>
      </w:tr>
      <w:tr w:rsidR="00604DC2">
        <w:trPr>
          <w:cantSplit/>
          <w:trHeight w:hRule="exact" w:val="900"/>
        </w:trPr>
        <w:tc>
          <w:tcPr>
            <w:tcW w:w="2119" w:type="dxa"/>
            <w:vAlign w:val="center"/>
          </w:tcPr>
          <w:p w:rsidR="00604DC2" w:rsidRDefault="00604DC2">
            <w:pPr>
              <w:jc w:val="distribute"/>
              <w:rPr>
                <w:rFonts w:ascii="?l?r ??fc" w:cs="Times New Roman"/>
                <w:snapToGrid w:val="0"/>
              </w:rPr>
            </w:pPr>
            <w:r>
              <w:rPr>
                <w:rFonts w:hint="eastAsia"/>
                <w:snapToGrid w:val="0"/>
              </w:rPr>
              <w:t>掘削（盛土）の場所</w:t>
            </w:r>
          </w:p>
        </w:tc>
        <w:tc>
          <w:tcPr>
            <w:tcW w:w="5861" w:type="dxa"/>
            <w:vAlign w:val="center"/>
          </w:tcPr>
          <w:p w:rsidR="00604DC2" w:rsidRDefault="00604DC2">
            <w:pPr>
              <w:rPr>
                <w:rFonts w:ascii="?l?r ??fc" w:cs="Times New Roman"/>
                <w:snapToGrid w:val="0"/>
              </w:rPr>
            </w:pPr>
          </w:p>
        </w:tc>
      </w:tr>
      <w:tr w:rsidR="00604DC2">
        <w:trPr>
          <w:cantSplit/>
          <w:trHeight w:hRule="exact" w:val="900"/>
        </w:trPr>
        <w:tc>
          <w:tcPr>
            <w:tcW w:w="2119" w:type="dxa"/>
            <w:vAlign w:val="center"/>
          </w:tcPr>
          <w:p w:rsidR="00604DC2" w:rsidRDefault="00604DC2">
            <w:pPr>
              <w:jc w:val="distribute"/>
              <w:rPr>
                <w:rFonts w:ascii="?l?r ??fc" w:cs="Times New Roman"/>
                <w:snapToGrid w:val="0"/>
              </w:rPr>
            </w:pPr>
            <w:r>
              <w:rPr>
                <w:rFonts w:hint="eastAsia"/>
                <w:snapToGrid w:val="0"/>
              </w:rPr>
              <w:t>掘削（盛土）の期間</w:t>
            </w:r>
          </w:p>
        </w:tc>
        <w:tc>
          <w:tcPr>
            <w:tcW w:w="5861" w:type="dxa"/>
            <w:vAlign w:val="center"/>
          </w:tcPr>
          <w:p w:rsidR="00604DC2" w:rsidRDefault="00604DC2">
            <w:pPr>
              <w:spacing w:before="120" w:line="360" w:lineRule="auto"/>
              <w:rPr>
                <w:rFonts w:ascii="?l?r ??fc" w:cs="Times New Roman"/>
                <w:snapToGrid w:val="0"/>
              </w:rPr>
            </w:pPr>
            <w:r>
              <w:rPr>
                <w:rFonts w:hint="eastAsia"/>
                <w:snapToGrid w:val="0"/>
              </w:rPr>
              <w:t xml:space="preserve">　　　　　　　年　　月　　日から</w:t>
            </w:r>
          </w:p>
          <w:p w:rsidR="00604DC2" w:rsidRDefault="00604DC2">
            <w:pPr>
              <w:spacing w:line="360" w:lineRule="auto"/>
              <w:rPr>
                <w:rFonts w:ascii="?l?r ??fc" w:cs="Times New Roman"/>
                <w:snapToGrid w:val="0"/>
              </w:rPr>
            </w:pPr>
            <w:r>
              <w:rPr>
                <w:rFonts w:hint="eastAsia"/>
                <w:snapToGrid w:val="0"/>
              </w:rPr>
              <w:t xml:space="preserve">　　　　　　　年　　月　　日まで</w:t>
            </w:r>
          </w:p>
        </w:tc>
      </w:tr>
      <w:tr w:rsidR="00604DC2">
        <w:trPr>
          <w:cantSplit/>
          <w:trHeight w:hRule="exact" w:val="900"/>
        </w:trPr>
        <w:tc>
          <w:tcPr>
            <w:tcW w:w="2119" w:type="dxa"/>
            <w:vAlign w:val="center"/>
          </w:tcPr>
          <w:p w:rsidR="00604DC2" w:rsidRDefault="00604DC2">
            <w:pPr>
              <w:jc w:val="distribute"/>
              <w:rPr>
                <w:rFonts w:ascii="?l?r ??fc" w:cs="Times New Roman"/>
                <w:snapToGrid w:val="0"/>
              </w:rPr>
            </w:pPr>
            <w:r>
              <w:rPr>
                <w:rFonts w:hint="eastAsia"/>
                <w:snapToGrid w:val="0"/>
              </w:rPr>
              <w:t>工事の内容</w:t>
            </w:r>
          </w:p>
        </w:tc>
        <w:tc>
          <w:tcPr>
            <w:tcW w:w="5861" w:type="dxa"/>
            <w:vAlign w:val="center"/>
          </w:tcPr>
          <w:p w:rsidR="00604DC2" w:rsidRDefault="00604DC2">
            <w:pPr>
              <w:rPr>
                <w:rFonts w:ascii="?l?r ??fc" w:cs="Times New Roman"/>
                <w:snapToGrid w:val="0"/>
              </w:rPr>
            </w:pPr>
          </w:p>
        </w:tc>
      </w:tr>
      <w:tr w:rsidR="00604DC2">
        <w:trPr>
          <w:cantSplit/>
          <w:trHeight w:hRule="exact" w:val="900"/>
        </w:trPr>
        <w:tc>
          <w:tcPr>
            <w:tcW w:w="2119" w:type="dxa"/>
            <w:vAlign w:val="center"/>
          </w:tcPr>
          <w:p w:rsidR="00604DC2" w:rsidRDefault="00604DC2">
            <w:pPr>
              <w:jc w:val="distribute"/>
              <w:rPr>
                <w:rFonts w:ascii="?l?r ??fc" w:cs="Times New Roman"/>
                <w:snapToGrid w:val="0"/>
              </w:rPr>
            </w:pPr>
            <w:r>
              <w:rPr>
                <w:rFonts w:hint="eastAsia"/>
                <w:snapToGrid w:val="0"/>
              </w:rPr>
              <w:t>工事の方法</w:t>
            </w:r>
          </w:p>
        </w:tc>
        <w:tc>
          <w:tcPr>
            <w:tcW w:w="5861" w:type="dxa"/>
            <w:vAlign w:val="center"/>
          </w:tcPr>
          <w:p w:rsidR="00604DC2" w:rsidRDefault="00604DC2">
            <w:pPr>
              <w:rPr>
                <w:rFonts w:ascii="?l?r ??fc" w:cs="Times New Roman"/>
                <w:snapToGrid w:val="0"/>
              </w:rPr>
            </w:pPr>
          </w:p>
        </w:tc>
      </w:tr>
    </w:tbl>
    <w:p w:rsidR="00B0131E" w:rsidRDefault="00B0131E">
      <w:pPr>
        <w:spacing w:line="380" w:lineRule="exact"/>
        <w:rPr>
          <w:rFonts w:ascii="?l?r ??fc" w:cs="Times New Roman"/>
          <w:snapToGrid w:val="0"/>
        </w:rPr>
      </w:pPr>
    </w:p>
    <w:p w:rsidR="00B0131E" w:rsidRDefault="00B0131E">
      <w:pPr>
        <w:widowControl/>
        <w:wordWrap/>
        <w:autoSpaceDE/>
        <w:autoSpaceDN/>
        <w:adjustRightInd/>
        <w:jc w:val="left"/>
        <w:textAlignment w:val="auto"/>
        <w:rPr>
          <w:rFonts w:ascii="?l?r ??fc" w:cs="Times New Roman"/>
          <w:snapToGrid w:val="0"/>
        </w:rPr>
      </w:pPr>
      <w:r>
        <w:rPr>
          <w:rFonts w:ascii="?l?r ??fc" w:cs="Times New Roman"/>
          <w:snapToGrid w:val="0"/>
        </w:rPr>
        <w:br w:type="page"/>
      </w:r>
    </w:p>
    <w:p w:rsidR="00B0131E" w:rsidRDefault="00B0131E" w:rsidP="00B0131E">
      <w:pPr>
        <w:pStyle w:val="a8"/>
      </w:pPr>
      <w:r>
        <w:rPr>
          <w:rFonts w:hint="eastAsia"/>
        </w:rPr>
        <w:lastRenderedPageBreak/>
        <w:t>添付書類</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4"/>
        <w:gridCol w:w="1825"/>
        <w:gridCol w:w="6124"/>
      </w:tblGrid>
      <w:tr w:rsidR="00B0131E" w:rsidRPr="005023BB" w:rsidTr="00B45E4D">
        <w:trPr>
          <w:tblCellSpacing w:w="0" w:type="dxa"/>
        </w:trPr>
        <w:tc>
          <w:tcPr>
            <w:tcW w:w="456" w:type="dxa"/>
            <w:vMerge w:val="restart"/>
            <w:tcBorders>
              <w:top w:val="single" w:sz="8" w:space="0" w:color="auto"/>
              <w:left w:val="single" w:sz="8" w:space="0" w:color="auto"/>
              <w:right w:val="single" w:sz="6" w:space="0" w:color="auto"/>
            </w:tcBorders>
            <w:vAlign w:val="center"/>
            <w:hideMark/>
          </w:tcPr>
          <w:p w:rsidR="00B0131E" w:rsidRPr="005023BB" w:rsidRDefault="00B0131E" w:rsidP="00B45E4D">
            <w:pPr>
              <w:widowControl/>
              <w:wordWrap/>
              <w:autoSpaceDE/>
              <w:autoSpaceDN/>
              <w:adjustRightInd/>
              <w:spacing w:before="100" w:beforeAutospacing="1" w:after="100" w:afterAutospacing="1"/>
              <w:jc w:val="center"/>
              <w:textAlignment w:val="auto"/>
              <w:rPr>
                <w:rFonts w:ascii="ＭＳ Ｐゴシック" w:eastAsia="ＭＳ Ｐゴシック" w:hAnsi="ＭＳ Ｐゴシック" w:cs="ＭＳ Ｐゴシック"/>
                <w:color w:val="000000"/>
                <w:kern w:val="0"/>
                <w:sz w:val="24"/>
                <w:szCs w:val="24"/>
              </w:rPr>
            </w:pPr>
            <w:r>
              <w:rPr>
                <w:rFonts w:ascii="?l?r ??fc" w:cs="Times New Roman"/>
                <w:snapToGrid w:val="0"/>
              </w:rPr>
              <w:br w:type="page"/>
            </w:r>
            <w:r>
              <w:rPr>
                <w:rFonts w:ascii="?l?r ??fc" w:cs="Times New Roman"/>
                <w:snapToGrid w:val="0"/>
              </w:rPr>
              <w:br w:type="page"/>
            </w:r>
            <w:r w:rsidRPr="005023BB">
              <w:rPr>
                <w:rFonts w:ascii="ＭＳ Ｐゴシック" w:eastAsia="ＭＳ Ｐゴシック" w:hAnsi="ＭＳ Ｐゴシック" w:cs="ＭＳ Ｐゴシック" w:hint="eastAsia"/>
                <w:color w:val="000000"/>
                <w:kern w:val="0"/>
                <w:sz w:val="24"/>
                <w:szCs w:val="24"/>
              </w:rPr>
              <w:t>土地の掘削又は盛土</w:t>
            </w:r>
          </w:p>
        </w:tc>
        <w:tc>
          <w:tcPr>
            <w:tcW w:w="1842" w:type="dxa"/>
            <w:tcBorders>
              <w:top w:val="single" w:sz="8" w:space="0" w:color="auto"/>
              <w:left w:val="single" w:sz="6" w:space="0" w:color="auto"/>
              <w:bottom w:val="single" w:sz="6" w:space="0" w:color="auto"/>
              <w:right w:val="single" w:sz="6" w:space="0" w:color="auto"/>
            </w:tcBorders>
            <w:hideMark/>
          </w:tcPr>
          <w:p w:rsidR="00B0131E" w:rsidRPr="005023BB" w:rsidRDefault="00B0131E" w:rsidP="00B45E4D">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位置図</w:t>
            </w:r>
          </w:p>
        </w:tc>
        <w:tc>
          <w:tcPr>
            <w:tcW w:w="6185" w:type="dxa"/>
            <w:tcBorders>
              <w:top w:val="single" w:sz="8" w:space="0" w:color="auto"/>
              <w:left w:val="single" w:sz="6" w:space="0" w:color="auto"/>
              <w:bottom w:val="single" w:sz="6" w:space="0" w:color="auto"/>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ind w:firstLine="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縮尺は、１万分の１以上とする。</w:t>
            </w:r>
          </w:p>
        </w:tc>
      </w:tr>
      <w:tr w:rsidR="00B0131E" w:rsidRPr="005023BB" w:rsidTr="00B45E4D">
        <w:trPr>
          <w:tblCellSpacing w:w="0" w:type="dxa"/>
        </w:trPr>
        <w:tc>
          <w:tcPr>
            <w:tcW w:w="456" w:type="dxa"/>
            <w:vMerge/>
            <w:tcBorders>
              <w:left w:val="single" w:sz="8" w:space="0" w:color="auto"/>
              <w:right w:val="single" w:sz="6" w:space="0" w:color="auto"/>
            </w:tcBorders>
            <w:hideMark/>
          </w:tcPr>
          <w:p w:rsidR="00B0131E" w:rsidRPr="005023BB" w:rsidRDefault="00B0131E" w:rsidP="00B45E4D">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val="restart"/>
            <w:tcBorders>
              <w:top w:val="single" w:sz="6" w:space="0" w:color="auto"/>
              <w:left w:val="single" w:sz="6" w:space="0" w:color="auto"/>
              <w:bottom w:val="single" w:sz="6" w:space="0" w:color="auto"/>
              <w:right w:val="single" w:sz="6" w:space="0" w:color="auto"/>
            </w:tcBorders>
            <w:hideMark/>
          </w:tcPr>
          <w:p w:rsidR="00B0131E" w:rsidRPr="005023BB" w:rsidRDefault="00B0131E" w:rsidP="00B45E4D">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実測平面図</w:t>
            </w:r>
          </w:p>
        </w:tc>
        <w:tc>
          <w:tcPr>
            <w:tcW w:w="6185" w:type="dxa"/>
            <w:tcBorders>
              <w:top w:val="single" w:sz="6" w:space="0" w:color="auto"/>
              <w:left w:val="single" w:sz="6" w:space="0" w:color="auto"/>
              <w:bottom w:val="nil"/>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１　縮尺は、</w:t>
            </w:r>
            <w:r w:rsidRPr="005023BB">
              <w:rPr>
                <w:rFonts w:ascii="ＭＳ Ｐゴシック" w:eastAsia="ＭＳ Ｐゴシック" w:hAnsi="ＭＳ Ｐゴシック" w:cs="ＭＳ Ｐゴシック"/>
                <w:color w:val="000000"/>
                <w:kern w:val="0"/>
                <w:sz w:val="24"/>
                <w:szCs w:val="24"/>
              </w:rPr>
              <w:t>600</w:t>
            </w:r>
            <w:r w:rsidRPr="005023BB">
              <w:rPr>
                <w:rFonts w:ascii="ＭＳ Ｐゴシック" w:eastAsia="ＭＳ Ｐゴシック" w:hAnsi="ＭＳ Ｐゴシック" w:cs="ＭＳ Ｐゴシック" w:hint="eastAsia"/>
                <w:color w:val="000000"/>
                <w:kern w:val="0"/>
                <w:sz w:val="24"/>
                <w:szCs w:val="24"/>
              </w:rPr>
              <w:t>分の１以上とする。</w:t>
            </w:r>
          </w:p>
        </w:tc>
      </w:tr>
      <w:tr w:rsidR="00B0131E" w:rsidRPr="005023BB" w:rsidTr="00B45E4D">
        <w:trPr>
          <w:tblCellSpacing w:w="0" w:type="dxa"/>
        </w:trPr>
        <w:tc>
          <w:tcPr>
            <w:tcW w:w="456" w:type="dxa"/>
            <w:vMerge/>
            <w:tcBorders>
              <w:left w:val="single" w:sz="8" w:space="0" w:color="auto"/>
              <w:right w:val="single" w:sz="6" w:space="0" w:color="auto"/>
            </w:tcBorders>
            <w:hideMark/>
          </w:tcPr>
          <w:p w:rsidR="00B0131E" w:rsidRPr="005023BB" w:rsidRDefault="00B0131E" w:rsidP="00B45E4D">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B0131E" w:rsidRPr="005023BB" w:rsidRDefault="00B0131E" w:rsidP="00B45E4D">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nil"/>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２　掘削又は盛土の場所及びその付近の漁港施設その他の重要な施設又は工作物を明示して、掘削又は盛土の場所の現況を明らかにすること。</w:t>
            </w:r>
          </w:p>
        </w:tc>
      </w:tr>
      <w:tr w:rsidR="00B0131E" w:rsidRPr="005023BB" w:rsidTr="00B45E4D">
        <w:trPr>
          <w:tblCellSpacing w:w="0" w:type="dxa"/>
        </w:trPr>
        <w:tc>
          <w:tcPr>
            <w:tcW w:w="456" w:type="dxa"/>
            <w:vMerge/>
            <w:tcBorders>
              <w:left w:val="single" w:sz="8" w:space="0" w:color="auto"/>
              <w:right w:val="single" w:sz="6" w:space="0" w:color="auto"/>
            </w:tcBorders>
            <w:hideMark/>
          </w:tcPr>
          <w:p w:rsidR="00B0131E" w:rsidRPr="005023BB" w:rsidRDefault="00B0131E" w:rsidP="00B45E4D">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B0131E" w:rsidRPr="005023BB" w:rsidRDefault="00B0131E" w:rsidP="00B45E4D">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nil"/>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３　掘削の場所から公道までの土砂の搬出路又は公道から盛土の場所までの土砂の搬入路を明示すること。</w:t>
            </w:r>
          </w:p>
        </w:tc>
      </w:tr>
      <w:tr w:rsidR="00B0131E" w:rsidRPr="005023BB" w:rsidTr="00B45E4D">
        <w:trPr>
          <w:tblCellSpacing w:w="0" w:type="dxa"/>
        </w:trPr>
        <w:tc>
          <w:tcPr>
            <w:tcW w:w="456" w:type="dxa"/>
            <w:vMerge/>
            <w:tcBorders>
              <w:left w:val="single" w:sz="8" w:space="0" w:color="auto"/>
              <w:right w:val="single" w:sz="6" w:space="0" w:color="auto"/>
            </w:tcBorders>
            <w:hideMark/>
          </w:tcPr>
          <w:p w:rsidR="00B0131E" w:rsidRPr="005023BB" w:rsidRDefault="00B0131E" w:rsidP="00B45E4D">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B0131E" w:rsidRPr="005023BB" w:rsidRDefault="00B0131E" w:rsidP="00B45E4D">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nil"/>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４　機械を使用して掘削し、又は盛土をする場合で、当該機械を他の場所から掘削又は盛土の場所に移動させるときは、その移動通路を明示すること。</w:t>
            </w:r>
          </w:p>
        </w:tc>
      </w:tr>
      <w:tr w:rsidR="00B0131E" w:rsidRPr="005023BB" w:rsidTr="00B45E4D">
        <w:trPr>
          <w:tblCellSpacing w:w="0" w:type="dxa"/>
        </w:trPr>
        <w:tc>
          <w:tcPr>
            <w:tcW w:w="456" w:type="dxa"/>
            <w:vMerge/>
            <w:tcBorders>
              <w:left w:val="single" w:sz="8" w:space="0" w:color="auto"/>
              <w:right w:val="single" w:sz="6" w:space="0" w:color="auto"/>
            </w:tcBorders>
            <w:hideMark/>
          </w:tcPr>
          <w:p w:rsidR="00B0131E" w:rsidRPr="005023BB" w:rsidRDefault="00B0131E" w:rsidP="00B45E4D">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B0131E" w:rsidRPr="005023BB" w:rsidRDefault="00B0131E" w:rsidP="00B45E4D">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single" w:sz="6" w:space="0" w:color="auto"/>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５　機械を使用して掘削し、又は盛土をする場合は、掘削又は盛土の方法を明示すること。</w:t>
            </w:r>
          </w:p>
        </w:tc>
      </w:tr>
      <w:tr w:rsidR="00B0131E" w:rsidRPr="005023BB" w:rsidTr="00B45E4D">
        <w:trPr>
          <w:tblCellSpacing w:w="0" w:type="dxa"/>
        </w:trPr>
        <w:tc>
          <w:tcPr>
            <w:tcW w:w="456" w:type="dxa"/>
            <w:vMerge/>
            <w:tcBorders>
              <w:left w:val="single" w:sz="8" w:space="0" w:color="auto"/>
              <w:right w:val="single" w:sz="6" w:space="0" w:color="auto"/>
            </w:tcBorders>
            <w:hideMark/>
          </w:tcPr>
          <w:p w:rsidR="00B0131E" w:rsidRPr="005023BB" w:rsidRDefault="00B0131E" w:rsidP="00B45E4D">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hideMark/>
          </w:tcPr>
          <w:p w:rsidR="00B0131E" w:rsidRPr="005023BB" w:rsidRDefault="00B0131E" w:rsidP="00B45E4D">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求積平面図</w:t>
            </w:r>
          </w:p>
        </w:tc>
        <w:tc>
          <w:tcPr>
            <w:tcW w:w="6185" w:type="dxa"/>
            <w:tcBorders>
              <w:top w:val="single" w:sz="6" w:space="0" w:color="auto"/>
              <w:left w:val="single" w:sz="6" w:space="0" w:color="auto"/>
              <w:bottom w:val="single" w:sz="6" w:space="0" w:color="auto"/>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ind w:firstLine="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縮尺は、</w:t>
            </w:r>
            <w:r w:rsidRPr="005023BB">
              <w:rPr>
                <w:rFonts w:ascii="ＭＳ Ｐゴシック" w:eastAsia="ＭＳ Ｐゴシック" w:hAnsi="ＭＳ Ｐゴシック" w:cs="ＭＳ Ｐゴシック"/>
                <w:color w:val="000000"/>
                <w:kern w:val="0"/>
                <w:sz w:val="24"/>
                <w:szCs w:val="24"/>
              </w:rPr>
              <w:t>600</w:t>
            </w:r>
            <w:r w:rsidRPr="005023BB">
              <w:rPr>
                <w:rFonts w:ascii="ＭＳ Ｐゴシック" w:eastAsia="ＭＳ Ｐゴシック" w:hAnsi="ＭＳ Ｐゴシック" w:cs="ＭＳ Ｐゴシック" w:hint="eastAsia"/>
                <w:color w:val="000000"/>
                <w:kern w:val="0"/>
                <w:sz w:val="24"/>
                <w:szCs w:val="24"/>
              </w:rPr>
              <w:t>分の１以上とする。</w:t>
            </w:r>
          </w:p>
        </w:tc>
      </w:tr>
      <w:tr w:rsidR="00B0131E" w:rsidRPr="005023BB" w:rsidTr="00B45E4D">
        <w:trPr>
          <w:tblCellSpacing w:w="0" w:type="dxa"/>
        </w:trPr>
        <w:tc>
          <w:tcPr>
            <w:tcW w:w="456" w:type="dxa"/>
            <w:vMerge/>
            <w:tcBorders>
              <w:left w:val="single" w:sz="8" w:space="0" w:color="auto"/>
              <w:right w:val="single" w:sz="6" w:space="0" w:color="auto"/>
            </w:tcBorders>
            <w:hideMark/>
          </w:tcPr>
          <w:p w:rsidR="00B0131E" w:rsidRPr="005023BB" w:rsidRDefault="00B0131E" w:rsidP="00B45E4D">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val="restart"/>
            <w:tcBorders>
              <w:top w:val="single" w:sz="6" w:space="0" w:color="auto"/>
              <w:left w:val="single" w:sz="6" w:space="0" w:color="auto"/>
              <w:bottom w:val="single" w:sz="6" w:space="0" w:color="auto"/>
              <w:right w:val="single" w:sz="6" w:space="0" w:color="auto"/>
            </w:tcBorders>
            <w:hideMark/>
          </w:tcPr>
          <w:p w:rsidR="00B0131E" w:rsidRPr="005023BB" w:rsidRDefault="00B0131E" w:rsidP="00B45E4D">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縦断面図</w:t>
            </w:r>
          </w:p>
        </w:tc>
        <w:tc>
          <w:tcPr>
            <w:tcW w:w="6185" w:type="dxa"/>
            <w:tcBorders>
              <w:top w:val="single" w:sz="6" w:space="0" w:color="auto"/>
              <w:left w:val="single" w:sz="6" w:space="0" w:color="auto"/>
              <w:bottom w:val="nil"/>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１　縮尺は、縦</w:t>
            </w:r>
            <w:r w:rsidRPr="005023BB">
              <w:rPr>
                <w:rFonts w:ascii="ＭＳ Ｐゴシック" w:eastAsia="ＭＳ Ｐゴシック" w:hAnsi="ＭＳ Ｐゴシック" w:cs="ＭＳ Ｐゴシック"/>
                <w:color w:val="000000"/>
                <w:kern w:val="0"/>
                <w:sz w:val="24"/>
                <w:szCs w:val="24"/>
              </w:rPr>
              <w:t>100</w:t>
            </w:r>
            <w:r w:rsidRPr="005023BB">
              <w:rPr>
                <w:rFonts w:ascii="ＭＳ Ｐゴシック" w:eastAsia="ＭＳ Ｐゴシック" w:hAnsi="ＭＳ Ｐゴシック" w:cs="ＭＳ Ｐゴシック" w:hint="eastAsia"/>
                <w:color w:val="000000"/>
                <w:kern w:val="0"/>
                <w:sz w:val="24"/>
                <w:szCs w:val="24"/>
              </w:rPr>
              <w:t>分の１以上、横</w:t>
            </w:r>
            <w:r w:rsidRPr="005023BB">
              <w:rPr>
                <w:rFonts w:ascii="ＭＳ Ｐゴシック" w:eastAsia="ＭＳ Ｐゴシック" w:hAnsi="ＭＳ Ｐゴシック" w:cs="ＭＳ Ｐゴシック"/>
                <w:color w:val="000000"/>
                <w:kern w:val="0"/>
                <w:sz w:val="24"/>
                <w:szCs w:val="24"/>
              </w:rPr>
              <w:t>600</w:t>
            </w:r>
            <w:r w:rsidRPr="005023BB">
              <w:rPr>
                <w:rFonts w:ascii="ＭＳ Ｐゴシック" w:eastAsia="ＭＳ Ｐゴシック" w:hAnsi="ＭＳ Ｐゴシック" w:cs="ＭＳ Ｐゴシック" w:hint="eastAsia"/>
                <w:color w:val="000000"/>
                <w:kern w:val="0"/>
                <w:sz w:val="24"/>
                <w:szCs w:val="24"/>
              </w:rPr>
              <w:t>分の１以上とする。</w:t>
            </w:r>
          </w:p>
        </w:tc>
      </w:tr>
      <w:tr w:rsidR="00B0131E" w:rsidRPr="005023BB" w:rsidTr="00B45E4D">
        <w:trPr>
          <w:tblCellSpacing w:w="0" w:type="dxa"/>
        </w:trPr>
        <w:tc>
          <w:tcPr>
            <w:tcW w:w="456" w:type="dxa"/>
            <w:vMerge/>
            <w:tcBorders>
              <w:left w:val="single" w:sz="8" w:space="0" w:color="auto"/>
              <w:right w:val="single" w:sz="6" w:space="0" w:color="auto"/>
            </w:tcBorders>
            <w:hideMark/>
          </w:tcPr>
          <w:p w:rsidR="00B0131E" w:rsidRPr="005023BB" w:rsidRDefault="00B0131E" w:rsidP="00B45E4D">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B0131E" w:rsidRPr="005023BB" w:rsidRDefault="00B0131E" w:rsidP="00B45E4D">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nil"/>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２　干潮位及び満潮位を記入すること。</w:t>
            </w:r>
          </w:p>
        </w:tc>
      </w:tr>
      <w:tr w:rsidR="00B0131E" w:rsidRPr="005023BB" w:rsidTr="00B45E4D">
        <w:trPr>
          <w:tblCellSpacing w:w="0" w:type="dxa"/>
        </w:trPr>
        <w:tc>
          <w:tcPr>
            <w:tcW w:w="456" w:type="dxa"/>
            <w:vMerge/>
            <w:tcBorders>
              <w:left w:val="single" w:sz="8" w:space="0" w:color="auto"/>
              <w:right w:val="single" w:sz="6" w:space="0" w:color="auto"/>
            </w:tcBorders>
            <w:hideMark/>
          </w:tcPr>
          <w:p w:rsidR="00B0131E" w:rsidRPr="005023BB" w:rsidRDefault="00B0131E" w:rsidP="00B45E4D">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B0131E" w:rsidRPr="005023BB" w:rsidRDefault="00B0131E" w:rsidP="00B45E4D">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single" w:sz="6" w:space="0" w:color="auto"/>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３　掘削の場合にあつては、掘削深度も記入すること。</w:t>
            </w:r>
          </w:p>
        </w:tc>
      </w:tr>
      <w:tr w:rsidR="00B0131E" w:rsidRPr="005023BB" w:rsidTr="00B45E4D">
        <w:trPr>
          <w:tblCellSpacing w:w="0" w:type="dxa"/>
        </w:trPr>
        <w:tc>
          <w:tcPr>
            <w:tcW w:w="456" w:type="dxa"/>
            <w:vMerge/>
            <w:tcBorders>
              <w:left w:val="single" w:sz="8" w:space="0" w:color="auto"/>
              <w:right w:val="single" w:sz="6" w:space="0" w:color="auto"/>
            </w:tcBorders>
            <w:hideMark/>
          </w:tcPr>
          <w:p w:rsidR="00B0131E" w:rsidRPr="005023BB" w:rsidRDefault="00B0131E" w:rsidP="00B45E4D">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val="restart"/>
            <w:tcBorders>
              <w:top w:val="single" w:sz="6" w:space="0" w:color="auto"/>
              <w:left w:val="single" w:sz="6" w:space="0" w:color="auto"/>
              <w:bottom w:val="single" w:sz="6" w:space="0" w:color="auto"/>
              <w:right w:val="single" w:sz="6" w:space="0" w:color="auto"/>
            </w:tcBorders>
            <w:hideMark/>
          </w:tcPr>
          <w:p w:rsidR="00B0131E" w:rsidRPr="005023BB" w:rsidRDefault="00B0131E" w:rsidP="00B45E4D">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横断面図</w:t>
            </w:r>
          </w:p>
        </w:tc>
        <w:tc>
          <w:tcPr>
            <w:tcW w:w="6185" w:type="dxa"/>
            <w:tcBorders>
              <w:top w:val="single" w:sz="6" w:space="0" w:color="auto"/>
              <w:left w:val="single" w:sz="6" w:space="0" w:color="auto"/>
              <w:bottom w:val="nil"/>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１　縮尺は、縦</w:t>
            </w:r>
            <w:r w:rsidRPr="005023BB">
              <w:rPr>
                <w:rFonts w:ascii="ＭＳ Ｐゴシック" w:eastAsia="ＭＳ Ｐゴシック" w:hAnsi="ＭＳ Ｐゴシック" w:cs="ＭＳ Ｐゴシック"/>
                <w:color w:val="000000"/>
                <w:kern w:val="0"/>
                <w:sz w:val="24"/>
                <w:szCs w:val="24"/>
              </w:rPr>
              <w:t>100</w:t>
            </w:r>
            <w:r w:rsidRPr="005023BB">
              <w:rPr>
                <w:rFonts w:ascii="ＭＳ Ｐゴシック" w:eastAsia="ＭＳ Ｐゴシック" w:hAnsi="ＭＳ Ｐゴシック" w:cs="ＭＳ Ｐゴシック" w:hint="eastAsia"/>
                <w:color w:val="000000"/>
                <w:kern w:val="0"/>
                <w:sz w:val="24"/>
                <w:szCs w:val="24"/>
              </w:rPr>
              <w:t>分の１以上、横</w:t>
            </w:r>
            <w:r w:rsidRPr="005023BB">
              <w:rPr>
                <w:rFonts w:ascii="ＭＳ Ｐゴシック" w:eastAsia="ＭＳ Ｐゴシック" w:hAnsi="ＭＳ Ｐゴシック" w:cs="ＭＳ Ｐゴシック"/>
                <w:color w:val="000000"/>
                <w:kern w:val="0"/>
                <w:sz w:val="24"/>
                <w:szCs w:val="24"/>
              </w:rPr>
              <w:t>600</w:t>
            </w:r>
            <w:r w:rsidRPr="005023BB">
              <w:rPr>
                <w:rFonts w:ascii="ＭＳ Ｐゴシック" w:eastAsia="ＭＳ Ｐゴシック" w:hAnsi="ＭＳ Ｐゴシック" w:cs="ＭＳ Ｐゴシック" w:hint="eastAsia"/>
                <w:color w:val="000000"/>
                <w:kern w:val="0"/>
                <w:sz w:val="24"/>
                <w:szCs w:val="24"/>
              </w:rPr>
              <w:t>分の１以上とする。</w:t>
            </w:r>
          </w:p>
        </w:tc>
      </w:tr>
      <w:tr w:rsidR="00B0131E" w:rsidRPr="005023BB" w:rsidTr="00B45E4D">
        <w:trPr>
          <w:tblCellSpacing w:w="0" w:type="dxa"/>
        </w:trPr>
        <w:tc>
          <w:tcPr>
            <w:tcW w:w="456" w:type="dxa"/>
            <w:vMerge/>
            <w:tcBorders>
              <w:left w:val="single" w:sz="8" w:space="0" w:color="auto"/>
              <w:right w:val="single" w:sz="6" w:space="0" w:color="auto"/>
            </w:tcBorders>
            <w:hideMark/>
          </w:tcPr>
          <w:p w:rsidR="00B0131E" w:rsidRPr="005023BB" w:rsidRDefault="00B0131E" w:rsidP="00B45E4D">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B0131E" w:rsidRPr="005023BB" w:rsidRDefault="00B0131E" w:rsidP="00B45E4D">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nil"/>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２　干潮位及び満潮位を記入すること。</w:t>
            </w:r>
          </w:p>
        </w:tc>
      </w:tr>
      <w:tr w:rsidR="00B0131E" w:rsidRPr="005023BB" w:rsidTr="00B45E4D">
        <w:trPr>
          <w:tblCellSpacing w:w="0" w:type="dxa"/>
        </w:trPr>
        <w:tc>
          <w:tcPr>
            <w:tcW w:w="456" w:type="dxa"/>
            <w:vMerge/>
            <w:tcBorders>
              <w:left w:val="single" w:sz="8" w:space="0" w:color="auto"/>
              <w:right w:val="single" w:sz="6" w:space="0" w:color="auto"/>
            </w:tcBorders>
            <w:hideMark/>
          </w:tcPr>
          <w:p w:rsidR="00B0131E" w:rsidRPr="005023BB" w:rsidRDefault="00B0131E" w:rsidP="00B45E4D">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hideMark/>
          </w:tcPr>
          <w:p w:rsidR="00B0131E" w:rsidRPr="005023BB" w:rsidRDefault="00B0131E" w:rsidP="00B45E4D">
            <w:pPr>
              <w:widowControl/>
              <w:wordWrap/>
              <w:autoSpaceDE/>
              <w:autoSpaceDN/>
              <w:adjustRightInd/>
              <w:jc w:val="left"/>
              <w:textAlignment w:val="auto"/>
              <w:rPr>
                <w:rFonts w:ascii="ＭＳ Ｐゴシック" w:eastAsia="ＭＳ Ｐゴシック" w:hAnsi="ＭＳ Ｐゴシック" w:cs="ＭＳ Ｐゴシック"/>
                <w:color w:val="000000"/>
                <w:kern w:val="0"/>
                <w:sz w:val="24"/>
                <w:szCs w:val="24"/>
              </w:rPr>
            </w:pPr>
          </w:p>
        </w:tc>
        <w:tc>
          <w:tcPr>
            <w:tcW w:w="6185" w:type="dxa"/>
            <w:tcBorders>
              <w:top w:val="outset" w:sz="2" w:space="0" w:color="auto"/>
              <w:left w:val="single" w:sz="6" w:space="0" w:color="auto"/>
              <w:bottom w:val="single" w:sz="6" w:space="0" w:color="auto"/>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ind w:left="200" w:hanging="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３　掘削の場合にあつては、掘削深度も記入すること。</w:t>
            </w:r>
          </w:p>
        </w:tc>
      </w:tr>
      <w:tr w:rsidR="00B0131E" w:rsidRPr="005023BB" w:rsidTr="00B45E4D">
        <w:trPr>
          <w:tblCellSpacing w:w="0" w:type="dxa"/>
        </w:trPr>
        <w:tc>
          <w:tcPr>
            <w:tcW w:w="456" w:type="dxa"/>
            <w:vMerge/>
            <w:tcBorders>
              <w:left w:val="single" w:sz="8" w:space="0" w:color="auto"/>
              <w:right w:val="single" w:sz="6" w:space="0" w:color="auto"/>
            </w:tcBorders>
            <w:hideMark/>
          </w:tcPr>
          <w:p w:rsidR="00B0131E" w:rsidRPr="005023BB" w:rsidRDefault="00B0131E" w:rsidP="00B45E4D">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hideMark/>
          </w:tcPr>
          <w:p w:rsidR="00B0131E" w:rsidRPr="005023BB" w:rsidRDefault="00B0131E" w:rsidP="00B45E4D">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土量計算書</w:t>
            </w:r>
          </w:p>
        </w:tc>
        <w:tc>
          <w:tcPr>
            <w:tcW w:w="6185" w:type="dxa"/>
            <w:tcBorders>
              <w:top w:val="single" w:sz="6" w:space="0" w:color="auto"/>
              <w:left w:val="single" w:sz="6" w:space="0" w:color="auto"/>
              <w:bottom w:val="single" w:sz="6" w:space="0" w:color="auto"/>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ind w:firstLine="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掘削又は盛土の場所が国有地及び民有地の両方に係る場合は、それぞれの土量を記入すること。</w:t>
            </w:r>
          </w:p>
        </w:tc>
      </w:tr>
      <w:tr w:rsidR="00B0131E" w:rsidRPr="005023BB" w:rsidTr="00B45E4D">
        <w:trPr>
          <w:tblCellSpacing w:w="0" w:type="dxa"/>
        </w:trPr>
        <w:tc>
          <w:tcPr>
            <w:tcW w:w="456" w:type="dxa"/>
            <w:vMerge/>
            <w:tcBorders>
              <w:left w:val="single" w:sz="8" w:space="0" w:color="auto"/>
              <w:right w:val="single" w:sz="6" w:space="0" w:color="auto"/>
            </w:tcBorders>
            <w:hideMark/>
          </w:tcPr>
          <w:p w:rsidR="00B0131E" w:rsidRPr="005023BB" w:rsidRDefault="00B0131E" w:rsidP="00B45E4D">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hideMark/>
          </w:tcPr>
          <w:p w:rsidR="00B0131E" w:rsidRPr="005023BB" w:rsidRDefault="00B0131E" w:rsidP="00B45E4D">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公図の写し</w:t>
            </w:r>
          </w:p>
        </w:tc>
        <w:tc>
          <w:tcPr>
            <w:tcW w:w="6185" w:type="dxa"/>
            <w:tcBorders>
              <w:top w:val="single" w:sz="6" w:space="0" w:color="auto"/>
              <w:left w:val="single" w:sz="6" w:space="0" w:color="auto"/>
              <w:bottom w:val="single" w:sz="6" w:space="0" w:color="auto"/>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ind w:firstLine="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掘削又は盛土の場所を明示すること。</w:t>
            </w:r>
          </w:p>
        </w:tc>
      </w:tr>
      <w:tr w:rsidR="00B0131E" w:rsidRPr="005023BB" w:rsidTr="00B45E4D">
        <w:trPr>
          <w:tblCellSpacing w:w="0" w:type="dxa"/>
        </w:trPr>
        <w:tc>
          <w:tcPr>
            <w:tcW w:w="456" w:type="dxa"/>
            <w:vMerge/>
            <w:tcBorders>
              <w:left w:val="single" w:sz="8" w:space="0" w:color="auto"/>
              <w:right w:val="single" w:sz="6" w:space="0" w:color="auto"/>
            </w:tcBorders>
            <w:hideMark/>
          </w:tcPr>
          <w:p w:rsidR="00B0131E" w:rsidRPr="005023BB" w:rsidRDefault="00B0131E" w:rsidP="00B45E4D">
            <w:pPr>
              <w:spacing w:before="100" w:beforeAutospacing="1" w:after="100" w:afterAutospacing="1"/>
              <w:jc w:val="left"/>
              <w:rPr>
                <w:rFonts w:ascii="ＭＳ Ｐゴシック" w:eastAsia="ＭＳ Ｐゴシック" w:hAnsi="ＭＳ Ｐゴシック" w:cs="ＭＳ Ｐゴシック"/>
                <w:color w:val="000000"/>
                <w:kern w:val="0"/>
                <w:sz w:val="24"/>
                <w:szCs w:val="24"/>
              </w:rPr>
            </w:pPr>
          </w:p>
        </w:tc>
        <w:tc>
          <w:tcPr>
            <w:tcW w:w="1842" w:type="dxa"/>
            <w:tcBorders>
              <w:top w:val="single" w:sz="6" w:space="0" w:color="auto"/>
              <w:left w:val="single" w:sz="6" w:space="0" w:color="auto"/>
              <w:bottom w:val="single" w:sz="6" w:space="0" w:color="auto"/>
              <w:right w:val="single" w:sz="6" w:space="0" w:color="auto"/>
            </w:tcBorders>
            <w:hideMark/>
          </w:tcPr>
          <w:p w:rsidR="00B0131E" w:rsidRPr="005023BB" w:rsidRDefault="00B0131E" w:rsidP="00B45E4D">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工事仕様書</w:t>
            </w:r>
          </w:p>
        </w:tc>
        <w:tc>
          <w:tcPr>
            <w:tcW w:w="6185" w:type="dxa"/>
            <w:tcBorders>
              <w:top w:val="single" w:sz="6" w:space="0" w:color="auto"/>
              <w:left w:val="single" w:sz="6" w:space="0" w:color="auto"/>
              <w:bottom w:val="single" w:sz="6" w:space="0" w:color="auto"/>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ind w:firstLine="200"/>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工事の施行方法その他必要事項を詳細に記入すること。</w:t>
            </w:r>
          </w:p>
        </w:tc>
      </w:tr>
      <w:tr w:rsidR="00B0131E" w:rsidRPr="005023BB" w:rsidTr="00B45E4D">
        <w:trPr>
          <w:tblCellSpacing w:w="0" w:type="dxa"/>
        </w:trPr>
        <w:tc>
          <w:tcPr>
            <w:tcW w:w="456" w:type="dxa"/>
            <w:vMerge/>
            <w:tcBorders>
              <w:left w:val="single" w:sz="8" w:space="0" w:color="auto"/>
              <w:bottom w:val="single" w:sz="8" w:space="0" w:color="auto"/>
              <w:right w:val="single" w:sz="6" w:space="0" w:color="auto"/>
            </w:tcBorders>
            <w:hideMark/>
          </w:tcPr>
          <w:p w:rsidR="00B0131E" w:rsidRPr="005023BB" w:rsidRDefault="00B0131E" w:rsidP="00B45E4D">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p>
        </w:tc>
        <w:tc>
          <w:tcPr>
            <w:tcW w:w="1842" w:type="dxa"/>
            <w:tcBorders>
              <w:top w:val="single" w:sz="6" w:space="0" w:color="auto"/>
              <w:left w:val="single" w:sz="6" w:space="0" w:color="auto"/>
              <w:bottom w:val="single" w:sz="8" w:space="0" w:color="auto"/>
              <w:right w:val="single" w:sz="6" w:space="0" w:color="auto"/>
            </w:tcBorders>
            <w:hideMark/>
          </w:tcPr>
          <w:p w:rsidR="00B0131E" w:rsidRPr="005023BB" w:rsidRDefault="00B0131E" w:rsidP="00B45E4D">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hint="eastAsia"/>
                <w:color w:val="000000"/>
                <w:kern w:val="0"/>
                <w:sz w:val="24"/>
                <w:szCs w:val="24"/>
              </w:rPr>
              <w:t>工事設計書</w:t>
            </w:r>
          </w:p>
        </w:tc>
        <w:tc>
          <w:tcPr>
            <w:tcW w:w="6185" w:type="dxa"/>
            <w:tcBorders>
              <w:top w:val="single" w:sz="6" w:space="0" w:color="auto"/>
              <w:left w:val="single" w:sz="6" w:space="0" w:color="auto"/>
              <w:bottom w:val="single" w:sz="8" w:space="0" w:color="auto"/>
              <w:right w:val="single" w:sz="8" w:space="0" w:color="auto"/>
            </w:tcBorders>
            <w:hideMark/>
          </w:tcPr>
          <w:p w:rsidR="00B0131E" w:rsidRPr="005023BB" w:rsidRDefault="00B0131E" w:rsidP="00B45E4D">
            <w:pPr>
              <w:widowControl/>
              <w:wordWrap/>
              <w:autoSpaceDE/>
              <w:autoSpaceDN/>
              <w:adjustRightInd/>
              <w:spacing w:before="100" w:beforeAutospacing="1" w:after="100" w:afterAutospacing="1"/>
              <w:jc w:val="left"/>
              <w:textAlignment w:val="auto"/>
              <w:rPr>
                <w:rFonts w:ascii="ＭＳ Ｐゴシック" w:eastAsia="ＭＳ Ｐゴシック" w:hAnsi="ＭＳ Ｐゴシック" w:cs="ＭＳ Ｐゴシック"/>
                <w:color w:val="000000"/>
                <w:kern w:val="0"/>
                <w:sz w:val="24"/>
                <w:szCs w:val="24"/>
              </w:rPr>
            </w:pPr>
            <w:r w:rsidRPr="005023BB">
              <w:rPr>
                <w:rFonts w:ascii="ＭＳ Ｐゴシック" w:eastAsia="ＭＳ Ｐゴシック" w:hAnsi="ＭＳ Ｐゴシック" w:cs="ＭＳ Ｐゴシック"/>
                <w:color w:val="000000"/>
                <w:kern w:val="0"/>
                <w:sz w:val="24"/>
                <w:szCs w:val="24"/>
              </w:rPr>
              <w:t>  </w:t>
            </w:r>
          </w:p>
        </w:tc>
      </w:tr>
    </w:tbl>
    <w:p w:rsidR="00B0131E" w:rsidRDefault="00B0131E" w:rsidP="00B0131E">
      <w:pPr>
        <w:spacing w:line="380" w:lineRule="exact"/>
        <w:rPr>
          <w:rFonts w:ascii="?l?r ??fc" w:cs="Times New Roman"/>
          <w:snapToGrid w:val="0"/>
        </w:rPr>
      </w:pPr>
    </w:p>
    <w:p w:rsidR="00604DC2" w:rsidRDefault="00604DC2">
      <w:pPr>
        <w:spacing w:line="380" w:lineRule="exact"/>
        <w:rPr>
          <w:rFonts w:ascii="?l?r ??fc" w:cs="Times New Roman"/>
          <w:snapToGrid w:val="0"/>
        </w:rPr>
      </w:pPr>
      <w:bookmarkStart w:id="0" w:name="_GoBack"/>
      <w:bookmarkEnd w:id="0"/>
    </w:p>
    <w:sectPr w:rsidR="00604DC2">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C91" w:rsidRDefault="005D3C91">
      <w:r>
        <w:separator/>
      </w:r>
    </w:p>
  </w:endnote>
  <w:endnote w:type="continuationSeparator" w:id="0">
    <w:p w:rsidR="005D3C91" w:rsidRDefault="005D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C91" w:rsidRDefault="005D3C91">
      <w:r>
        <w:separator/>
      </w:r>
    </w:p>
  </w:footnote>
  <w:footnote w:type="continuationSeparator" w:id="0">
    <w:p w:rsidR="005D3C91" w:rsidRDefault="005D3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04DC2"/>
    <w:rsid w:val="00221BDD"/>
    <w:rsid w:val="002B412F"/>
    <w:rsid w:val="003D3577"/>
    <w:rsid w:val="005D3C91"/>
    <w:rsid w:val="00604DC2"/>
    <w:rsid w:val="008C4A07"/>
    <w:rsid w:val="00933690"/>
    <w:rsid w:val="00B0131E"/>
    <w:rsid w:val="00F60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8BEF622-BED9-4054-BE9E-863BA5F2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2">
    <w:name w:val="Body Text 2"/>
    <w:basedOn w:val="a"/>
    <w:link w:val="20"/>
    <w:uiPriority w:val="99"/>
    <w:pPr>
      <w:spacing w:line="380" w:lineRule="exact"/>
      <w:ind w:left="630" w:hanging="420"/>
    </w:pPr>
  </w:style>
  <w:style w:type="character" w:customStyle="1" w:styleId="20">
    <w:name w:val="本文 2 (文字)"/>
    <w:basedOn w:val="a0"/>
    <w:link w:val="2"/>
    <w:uiPriority w:val="99"/>
    <w:semiHidden/>
    <w:locked/>
    <w:rPr>
      <w:rFonts w:ascii="ＭＳ 明朝" w:eastAsia="ＭＳ 明朝" w:hAnsi="Century" w:cs="ＭＳ 明朝"/>
      <w:sz w:val="21"/>
      <w:szCs w:val="21"/>
    </w:rPr>
  </w:style>
  <w:style w:type="paragraph" w:styleId="21">
    <w:name w:val="Body Text Indent 2"/>
    <w:basedOn w:val="a"/>
    <w:link w:val="22"/>
    <w:uiPriority w:val="99"/>
    <w:pPr>
      <w:spacing w:after="60" w:line="420" w:lineRule="exact"/>
      <w:ind w:left="210" w:hanging="210"/>
    </w:pPr>
  </w:style>
  <w:style w:type="character" w:customStyle="1" w:styleId="22">
    <w:name w:val="本文インデント 2 (文字)"/>
    <w:basedOn w:val="a0"/>
    <w:link w:val="21"/>
    <w:uiPriority w:val="99"/>
    <w:semiHidden/>
    <w:locked/>
    <w:rPr>
      <w:rFonts w:ascii="ＭＳ 明朝" w:eastAsia="ＭＳ 明朝" w:hAnsi="Century" w:cs="ＭＳ 明朝"/>
      <w:sz w:val="21"/>
      <w:szCs w:val="21"/>
    </w:rPr>
  </w:style>
  <w:style w:type="paragraph" w:styleId="a8">
    <w:name w:val="Title"/>
    <w:basedOn w:val="a"/>
    <w:next w:val="a"/>
    <w:link w:val="a9"/>
    <w:uiPriority w:val="10"/>
    <w:qFormat/>
    <w:rsid w:val="00B0131E"/>
    <w:pPr>
      <w:spacing w:before="240" w:after="120"/>
      <w:jc w:val="center"/>
      <w:outlineLvl w:val="0"/>
    </w:pPr>
    <w:rPr>
      <w:rFonts w:asciiTheme="majorHAnsi" w:eastAsia="ＭＳ ゴシック" w:hAnsiTheme="majorHAnsi" w:cs="Times New Roman"/>
      <w:sz w:val="32"/>
      <w:szCs w:val="32"/>
    </w:rPr>
  </w:style>
  <w:style w:type="character" w:customStyle="1" w:styleId="a9">
    <w:name w:val="表題 (文字)"/>
    <w:basedOn w:val="a0"/>
    <w:link w:val="a8"/>
    <w:uiPriority w:val="10"/>
    <w:rsid w:val="00B0131E"/>
    <w:rPr>
      <w:rFonts w:asciiTheme="majorHAnsi" w:eastAsia="ＭＳ ゴシック" w:hAnsiTheme="majorHAns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第６号様式</vt:lpstr>
    </vt:vector>
  </TitlesOfParts>
  <Company>第一法友</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dc:title>
  <dc:subject> </dc:subject>
  <dc:creator>第一法規株式会社</dc:creator>
  <cp:keywords> </cp:keywords>
  <dc:description/>
  <cp:lastModifiedBy>user</cp:lastModifiedBy>
  <cp:revision>3</cp:revision>
  <cp:lastPrinted>2014-11-12T04:05:00Z</cp:lastPrinted>
  <dcterms:created xsi:type="dcterms:W3CDTF">2022-12-05T00:48:00Z</dcterms:created>
  <dcterms:modified xsi:type="dcterms:W3CDTF">2022-12-13T23:56:00Z</dcterms:modified>
</cp:coreProperties>
</file>