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7B32" w:rsidRPr="0044224A" w:rsidRDefault="00967B32" w:rsidP="00967B32">
      <w:pPr>
        <w:widowControl/>
        <w:jc w:val="left"/>
        <w:rPr>
          <w:rFonts w:hAnsiTheme="minorEastAsia"/>
          <w:color w:val="000000" w:themeColor="text1"/>
          <w:sz w:val="22"/>
        </w:rPr>
      </w:pPr>
      <w:r>
        <w:rPr>
          <w:rFonts w:hAnsiTheme="minorEastAsia" w:hint="eastAsia"/>
          <w:color w:val="000000" w:themeColor="text1"/>
          <w:sz w:val="22"/>
        </w:rPr>
        <w:t>（様式11</w:t>
      </w:r>
      <w:r w:rsidRPr="0044224A">
        <w:rPr>
          <w:rFonts w:hAnsiTheme="minorEastAsia" w:hint="eastAsia"/>
          <w:color w:val="000000" w:themeColor="text1"/>
          <w:sz w:val="22"/>
        </w:rPr>
        <w:t>-</w:t>
      </w:r>
      <w:r>
        <w:rPr>
          <w:rFonts w:hAnsiTheme="minorEastAsia" w:hint="eastAsia"/>
          <w:color w:val="000000" w:themeColor="text1"/>
          <w:sz w:val="22"/>
        </w:rPr>
        <w:t>２</w:t>
      </w:r>
      <w:r w:rsidRPr="0044224A">
        <w:rPr>
          <w:rFonts w:hAnsiTheme="minorEastAsia" w:hint="eastAsia"/>
          <w:color w:val="000000" w:themeColor="text1"/>
          <w:sz w:val="22"/>
        </w:rPr>
        <w:t>）</w:t>
      </w:r>
    </w:p>
    <w:p w:rsidR="00967B32" w:rsidRPr="00986FB1" w:rsidRDefault="00967B32" w:rsidP="00967B32">
      <w:pPr>
        <w:spacing w:line="320" w:lineRule="exact"/>
        <w:jc w:val="center"/>
        <w:rPr>
          <w:rFonts w:asciiTheme="majorEastAsia" w:eastAsiaTheme="majorEastAsia" w:hAnsiTheme="majorEastAsia"/>
          <w:color w:val="000000" w:themeColor="text1"/>
          <w:sz w:val="24"/>
          <w:szCs w:val="24"/>
        </w:rPr>
      </w:pPr>
      <w:r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補助事業報告</w:t>
      </w:r>
      <w:r w:rsidRPr="0044224A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書</w:t>
      </w:r>
      <w:r w:rsidR="0000108F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（ビジネスモデル転換事業）</w:t>
      </w:r>
    </w:p>
    <w:p w:rsidR="00967B32" w:rsidRDefault="00967B32" w:rsidP="00967B32">
      <w:pPr>
        <w:widowControl/>
        <w:spacing w:line="240" w:lineRule="exact"/>
        <w:jc w:val="left"/>
        <w:rPr>
          <w:rFonts w:hAnsiTheme="minorEastAsia"/>
          <w:color w:val="000000" w:themeColor="text1"/>
          <w:sz w:val="22"/>
        </w:rPr>
      </w:pPr>
      <w:r>
        <w:rPr>
          <w:rFonts w:hAnsiTheme="minorEastAsia" w:hint="eastAsia"/>
          <w:color w:val="000000" w:themeColor="text1"/>
          <w:sz w:val="22"/>
        </w:rPr>
        <w:t xml:space="preserve">　　</w:t>
      </w:r>
    </w:p>
    <w:p w:rsidR="00967B32" w:rsidRPr="00604877" w:rsidRDefault="00967B32" w:rsidP="00967B32">
      <w:pPr>
        <w:ind w:leftChars="100" w:left="250" w:hangingChars="18" w:hanging="40"/>
        <w:rPr>
          <w:rFonts w:asciiTheme="majorEastAsia" w:eastAsiaTheme="majorEastAsia" w:hAnsiTheme="majorEastAsia"/>
          <w:color w:val="000000" w:themeColor="text1"/>
          <w:sz w:val="22"/>
        </w:rPr>
      </w:pPr>
      <w:r>
        <w:rPr>
          <w:rFonts w:asciiTheme="majorEastAsia" w:eastAsiaTheme="majorEastAsia" w:hAnsiTheme="majorEastAsia" w:hint="eastAsia"/>
          <w:color w:val="000000" w:themeColor="text1"/>
          <w:sz w:val="22"/>
        </w:rPr>
        <w:t>＜補助事業の内容</w:t>
      </w:r>
      <w:r w:rsidRPr="00604877">
        <w:rPr>
          <w:rFonts w:asciiTheme="majorEastAsia" w:eastAsiaTheme="majorEastAsia" w:hAnsiTheme="majorEastAsia" w:hint="eastAsia"/>
          <w:color w:val="000000" w:themeColor="text1"/>
          <w:sz w:val="22"/>
        </w:rPr>
        <w:t>＞</w:t>
      </w:r>
    </w:p>
    <w:tbl>
      <w:tblPr>
        <w:tblStyle w:val="a3"/>
        <w:tblW w:w="5223" w:type="pct"/>
        <w:tblLook w:val="04A0" w:firstRow="1" w:lastRow="0" w:firstColumn="1" w:lastColumn="0" w:noHBand="0" w:noVBand="1"/>
      </w:tblPr>
      <w:tblGrid>
        <w:gridCol w:w="8852"/>
      </w:tblGrid>
      <w:tr w:rsidR="00967B32" w:rsidRPr="00604877" w:rsidTr="00BD6873">
        <w:trPr>
          <w:trHeight w:val="38"/>
        </w:trPr>
        <w:tc>
          <w:tcPr>
            <w:tcW w:w="500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8D08D" w:themeFill="accent6" w:themeFillTint="99"/>
          </w:tcPr>
          <w:p w:rsidR="00967B32" w:rsidRPr="00D91B9B" w:rsidRDefault="00D91B9B" w:rsidP="00D91B9B">
            <w:pPr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〇</w:t>
            </w:r>
            <w:r w:rsidR="00967B32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補助事業で導入した機器</w:t>
            </w:r>
            <w:r w:rsidR="0064178C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やシステム</w:t>
            </w:r>
            <w:r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、</w:t>
            </w:r>
            <w:r w:rsidR="0000108F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施工</w:t>
            </w:r>
            <w:bookmarkStart w:id="0" w:name="_GoBack"/>
            <w:bookmarkEnd w:id="0"/>
            <w:r w:rsidR="00BD6873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した工事や広報の内容</w:t>
            </w:r>
          </w:p>
        </w:tc>
      </w:tr>
      <w:tr w:rsidR="00D91B9B" w:rsidRPr="00604877" w:rsidTr="00D91B9B">
        <w:trPr>
          <w:trHeight w:val="1656"/>
        </w:trPr>
        <w:tc>
          <w:tcPr>
            <w:tcW w:w="500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D91B9B" w:rsidRDefault="00D91B9B" w:rsidP="00116E60">
            <w:pPr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</w:p>
          <w:p w:rsidR="00D91B9B" w:rsidRDefault="00D91B9B" w:rsidP="00116E60">
            <w:pPr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</w:p>
          <w:p w:rsidR="00D91B9B" w:rsidRDefault="00D91B9B" w:rsidP="00116E60">
            <w:pPr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</w:p>
          <w:p w:rsidR="00D91B9B" w:rsidRDefault="00D91B9B" w:rsidP="00116E60">
            <w:pPr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</w:p>
          <w:p w:rsidR="00D91B9B" w:rsidRDefault="00D91B9B" w:rsidP="00116E60">
            <w:pPr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</w:p>
          <w:p w:rsidR="00D91B9B" w:rsidRDefault="00D91B9B" w:rsidP="00116E60">
            <w:pPr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</w:p>
          <w:p w:rsidR="00D91B9B" w:rsidRDefault="00D91B9B" w:rsidP="00116E60">
            <w:pPr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</w:p>
        </w:tc>
      </w:tr>
      <w:tr w:rsidR="00D91B9B" w:rsidRPr="00604877" w:rsidTr="00BD6873">
        <w:trPr>
          <w:trHeight w:val="23"/>
        </w:trPr>
        <w:tc>
          <w:tcPr>
            <w:tcW w:w="500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8D08D" w:themeFill="accent6" w:themeFillTint="99"/>
          </w:tcPr>
          <w:p w:rsidR="00D91B9B" w:rsidRDefault="00D91B9B" w:rsidP="00116E60">
            <w:pPr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 xml:space="preserve">〇　</w:t>
            </w:r>
            <w:r w:rsidR="0064178C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補助</w:t>
            </w:r>
            <w:r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事業</w:t>
            </w:r>
            <w:r w:rsidR="00BD6873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を実施したことによる効果</w:t>
            </w:r>
          </w:p>
        </w:tc>
      </w:tr>
      <w:tr w:rsidR="00D91B9B" w:rsidRPr="00604877" w:rsidTr="00D91B9B">
        <w:trPr>
          <w:trHeight w:val="1047"/>
        </w:trPr>
        <w:tc>
          <w:tcPr>
            <w:tcW w:w="500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D91B9B" w:rsidRDefault="00D91B9B" w:rsidP="00116E60">
            <w:pPr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</w:p>
          <w:p w:rsidR="00D91B9B" w:rsidRDefault="00D91B9B" w:rsidP="00116E60">
            <w:pPr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</w:p>
          <w:p w:rsidR="00D91B9B" w:rsidRDefault="00D91B9B" w:rsidP="00116E60">
            <w:pPr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</w:p>
          <w:p w:rsidR="00D91B9B" w:rsidRDefault="00D91B9B" w:rsidP="00116E60">
            <w:pPr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</w:p>
          <w:p w:rsidR="00D91B9B" w:rsidRDefault="00D91B9B" w:rsidP="00116E60">
            <w:pPr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</w:p>
          <w:p w:rsidR="00D91B9B" w:rsidRDefault="00D91B9B" w:rsidP="00116E60">
            <w:pPr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</w:p>
          <w:p w:rsidR="00D91B9B" w:rsidRDefault="00D91B9B" w:rsidP="00116E60">
            <w:pPr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</w:p>
        </w:tc>
      </w:tr>
      <w:tr w:rsidR="00D91B9B" w:rsidRPr="00604877" w:rsidTr="00BD6873">
        <w:trPr>
          <w:trHeight w:val="65"/>
        </w:trPr>
        <w:tc>
          <w:tcPr>
            <w:tcW w:w="500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8D08D" w:themeFill="accent6" w:themeFillTint="99"/>
          </w:tcPr>
          <w:p w:rsidR="00D91B9B" w:rsidRDefault="00D91B9B" w:rsidP="00116E60">
            <w:pPr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 xml:space="preserve">〇　</w:t>
            </w:r>
            <w:r w:rsidR="00FE2308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転換したビジネスモデルで</w:t>
            </w:r>
            <w:r w:rsidR="000307D8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の今後の展望について</w:t>
            </w:r>
          </w:p>
        </w:tc>
      </w:tr>
      <w:tr w:rsidR="00D91B9B" w:rsidRPr="00604877" w:rsidTr="00D91B9B">
        <w:trPr>
          <w:trHeight w:val="1047"/>
        </w:trPr>
        <w:tc>
          <w:tcPr>
            <w:tcW w:w="500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D91B9B" w:rsidRDefault="00D91B9B" w:rsidP="00116E60">
            <w:pPr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</w:p>
          <w:p w:rsidR="00D91B9B" w:rsidRDefault="00D91B9B" w:rsidP="00116E60">
            <w:pPr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</w:p>
          <w:p w:rsidR="00D91B9B" w:rsidRDefault="00D91B9B" w:rsidP="00116E60">
            <w:pPr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</w:p>
          <w:p w:rsidR="00D91B9B" w:rsidRDefault="00D91B9B" w:rsidP="00116E60">
            <w:pPr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</w:p>
          <w:p w:rsidR="00D91B9B" w:rsidRDefault="00D91B9B" w:rsidP="00116E60">
            <w:pPr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</w:p>
          <w:p w:rsidR="00D91B9B" w:rsidRDefault="00D91B9B" w:rsidP="00116E60">
            <w:pPr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</w:p>
          <w:p w:rsidR="00D91B9B" w:rsidRDefault="00D91B9B" w:rsidP="00116E60">
            <w:pPr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</w:p>
        </w:tc>
      </w:tr>
      <w:tr w:rsidR="00D91B9B" w:rsidRPr="00604877" w:rsidTr="00BD6873">
        <w:trPr>
          <w:trHeight w:val="23"/>
        </w:trPr>
        <w:tc>
          <w:tcPr>
            <w:tcW w:w="500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8D08D" w:themeFill="accent6" w:themeFillTint="99"/>
          </w:tcPr>
          <w:p w:rsidR="00D91B9B" w:rsidRDefault="00D91B9B" w:rsidP="00116E60">
            <w:pPr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〇　作成したウェブサイトのＵＲＬ（又は広報動画のＵＲＬ）</w:t>
            </w:r>
          </w:p>
        </w:tc>
      </w:tr>
      <w:tr w:rsidR="00D91B9B" w:rsidRPr="00604877" w:rsidTr="00D91B9B">
        <w:trPr>
          <w:trHeight w:val="511"/>
        </w:trPr>
        <w:tc>
          <w:tcPr>
            <w:tcW w:w="500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D91B9B" w:rsidRDefault="00D91B9B" w:rsidP="00116E60">
            <w:pPr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</w:p>
          <w:p w:rsidR="00D91B9B" w:rsidRPr="000307D8" w:rsidRDefault="00D91B9B" w:rsidP="00116E60">
            <w:pPr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</w:p>
        </w:tc>
      </w:tr>
      <w:tr w:rsidR="00D91B9B" w:rsidRPr="00604877" w:rsidTr="00BD6873">
        <w:trPr>
          <w:trHeight w:val="37"/>
        </w:trPr>
        <w:tc>
          <w:tcPr>
            <w:tcW w:w="500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8D08D" w:themeFill="accent6" w:themeFillTint="99"/>
          </w:tcPr>
          <w:p w:rsidR="00D91B9B" w:rsidRPr="00D91B9B" w:rsidRDefault="00D91B9B" w:rsidP="00116E60">
            <w:pPr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〇　補助事業計画書に記載したが実施しなかった取組</w:t>
            </w:r>
          </w:p>
        </w:tc>
      </w:tr>
      <w:tr w:rsidR="00D91B9B" w:rsidRPr="00604877" w:rsidTr="00D91B9B">
        <w:trPr>
          <w:trHeight w:val="37"/>
        </w:trPr>
        <w:tc>
          <w:tcPr>
            <w:tcW w:w="500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D91B9B" w:rsidRDefault="00D91B9B" w:rsidP="00116E60">
            <w:pPr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</w:p>
          <w:p w:rsidR="00D91B9B" w:rsidRDefault="00D91B9B" w:rsidP="00116E60">
            <w:pPr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</w:p>
          <w:p w:rsidR="00D91B9B" w:rsidRDefault="00D91B9B" w:rsidP="00116E60">
            <w:pPr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</w:p>
          <w:p w:rsidR="00D91B9B" w:rsidRDefault="00D91B9B" w:rsidP="00116E60">
            <w:pPr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</w:p>
        </w:tc>
      </w:tr>
    </w:tbl>
    <w:p w:rsidR="00FB6524" w:rsidRPr="00967B32" w:rsidRDefault="00FB6524"/>
    <w:sectPr w:rsidR="00FB6524" w:rsidRPr="00967B3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24CAF" w:rsidRDefault="00C24CAF" w:rsidP="00C24CAF">
      <w:r>
        <w:separator/>
      </w:r>
    </w:p>
  </w:endnote>
  <w:endnote w:type="continuationSeparator" w:id="0">
    <w:p w:rsidR="00C24CAF" w:rsidRDefault="00C24CAF" w:rsidP="00C24C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24CAF" w:rsidRDefault="00C24CAF" w:rsidP="00C24CAF">
      <w:r>
        <w:separator/>
      </w:r>
    </w:p>
  </w:footnote>
  <w:footnote w:type="continuationSeparator" w:id="0">
    <w:p w:rsidR="00C24CAF" w:rsidRDefault="00C24CAF" w:rsidP="00C24C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7B32"/>
    <w:rsid w:val="0000108F"/>
    <w:rsid w:val="000307D8"/>
    <w:rsid w:val="0064178C"/>
    <w:rsid w:val="00967B32"/>
    <w:rsid w:val="00BD6873"/>
    <w:rsid w:val="00C24CAF"/>
    <w:rsid w:val="00CB7E95"/>
    <w:rsid w:val="00D91B9B"/>
    <w:rsid w:val="00FB6524"/>
    <w:rsid w:val="00FE2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DF49006-19FE-431F-B776-7DADD4120C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7B32"/>
    <w:pPr>
      <w:widowControl w:val="0"/>
      <w:jc w:val="both"/>
    </w:pPr>
    <w:rPr>
      <w:rFonts w:ascii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67B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24CA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24CAF"/>
    <w:rPr>
      <w:rFonts w:asciiTheme="minorEastAsia"/>
    </w:rPr>
  </w:style>
  <w:style w:type="paragraph" w:styleId="a6">
    <w:name w:val="footer"/>
    <w:basedOn w:val="a"/>
    <w:link w:val="a7"/>
    <w:uiPriority w:val="99"/>
    <w:unhideWhenUsed/>
    <w:rsid w:val="00C24CA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24CAF"/>
    <w:rPr>
      <w:rFonts w:ascii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31</Words>
  <Characters>180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210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2022-02-14T06:14:00Z</dcterms:created>
  <dcterms:modified xsi:type="dcterms:W3CDTF">2022-03-23T09:16:00Z</dcterms:modified>
</cp:coreProperties>
</file>