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53A" w:rsidRPr="00A220F3" w:rsidRDefault="00265AAE" w:rsidP="0071453A">
      <w:pPr>
        <w:snapToGrid w:val="0"/>
        <w:spacing w:line="320" w:lineRule="atLeast"/>
        <w:jc w:val="center"/>
        <w:rPr>
          <w:rFonts w:ascii="ＭＳ ゴシック" w:eastAsia="ＭＳ ゴシック" w:hAnsi="ＭＳ ゴシック"/>
          <w:bCs/>
          <w:color w:val="000000" w:themeColor="text1"/>
          <w:sz w:val="32"/>
          <w:szCs w:val="26"/>
        </w:rPr>
      </w:pPr>
      <w:r w:rsidRPr="00A220F3">
        <w:rPr>
          <w:rFonts w:ascii="ＭＳ ゴシック" w:eastAsia="ＭＳ ゴシック" w:hAnsi="ＭＳ ゴシック" w:hint="eastAsia"/>
          <w:bCs/>
          <w:color w:val="000000" w:themeColor="text1"/>
          <w:sz w:val="32"/>
          <w:szCs w:val="26"/>
        </w:rPr>
        <w:t>事　業　計　画　書</w:t>
      </w:r>
    </w:p>
    <w:p w:rsidR="00265AAE" w:rsidRPr="00A220F3" w:rsidRDefault="0071453A" w:rsidP="0071453A">
      <w:pPr>
        <w:snapToGrid w:val="0"/>
        <w:spacing w:line="320" w:lineRule="atLeast"/>
        <w:jc w:val="center"/>
        <w:rPr>
          <w:rFonts w:ascii="ＭＳ ゴシック" w:eastAsia="ＭＳ ゴシック" w:hAnsi="ＭＳ ゴシック"/>
          <w:bCs/>
          <w:strike/>
          <w:color w:val="000000" w:themeColor="text1"/>
          <w:spacing w:val="2"/>
          <w:sz w:val="28"/>
          <w:szCs w:val="28"/>
        </w:rPr>
      </w:pPr>
      <w:r w:rsidRPr="00A220F3">
        <w:rPr>
          <w:rFonts w:ascii="ＭＳ ゴシック" w:eastAsia="ＭＳ ゴシック" w:hAnsi="ＭＳ ゴシック" w:hint="eastAsia"/>
          <w:bCs/>
          <w:color w:val="000000" w:themeColor="text1"/>
          <w:sz w:val="28"/>
          <w:szCs w:val="28"/>
        </w:rPr>
        <w:t>（</w:t>
      </w:r>
      <w:r w:rsidR="00670D07" w:rsidRPr="00A220F3">
        <w:rPr>
          <w:rFonts w:ascii="ＭＳ ゴシック" w:eastAsia="ＭＳ ゴシック" w:hAnsi="ＭＳ ゴシック" w:hint="eastAsia"/>
          <w:bCs/>
          <w:color w:val="000000" w:themeColor="text1"/>
          <w:sz w:val="28"/>
          <w:szCs w:val="28"/>
        </w:rPr>
        <w:t>さがみ緑風</w:t>
      </w:r>
      <w:r w:rsidR="00B248D3" w:rsidRPr="00A220F3">
        <w:rPr>
          <w:rFonts w:ascii="ＭＳ ゴシック" w:eastAsia="ＭＳ ゴシック" w:hAnsi="ＭＳ ゴシック" w:hint="eastAsia"/>
          <w:bCs/>
          <w:color w:val="000000" w:themeColor="text1"/>
          <w:sz w:val="28"/>
          <w:szCs w:val="28"/>
        </w:rPr>
        <w:t>園</w:t>
      </w:r>
      <w:r w:rsidRPr="00A220F3">
        <w:rPr>
          <w:rFonts w:ascii="ＭＳ ゴシック" w:eastAsia="ＭＳ ゴシック" w:hAnsi="ＭＳ ゴシック" w:hint="eastAsia"/>
          <w:bCs/>
          <w:color w:val="000000" w:themeColor="text1"/>
          <w:sz w:val="28"/>
          <w:szCs w:val="28"/>
        </w:rPr>
        <w:t>）</w:t>
      </w:r>
    </w:p>
    <w:p w:rsidR="00265AAE" w:rsidRPr="00A220F3" w:rsidRDefault="00265AAE" w:rsidP="00265AAE">
      <w:pPr>
        <w:ind w:leftChars="1990" w:left="4776"/>
        <w:rPr>
          <w:rFonts w:hAnsi="ＭＳ 明朝"/>
          <w:color w:val="000000" w:themeColor="text1"/>
          <w:spacing w:val="2"/>
          <w:sz w:val="22"/>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7135"/>
      </w:tblGrid>
      <w:tr w:rsidR="00A220F3" w:rsidRPr="00A220F3" w:rsidTr="00265AAE">
        <w:trPr>
          <w:trHeight w:val="1035"/>
        </w:trPr>
        <w:tc>
          <w:tcPr>
            <w:tcW w:w="2105" w:type="dxa"/>
            <w:vAlign w:val="center"/>
          </w:tcPr>
          <w:p w:rsidR="00265AAE" w:rsidRPr="00A220F3" w:rsidRDefault="002560E4" w:rsidP="002659BC">
            <w:pPr>
              <w:rPr>
                <w:rFonts w:hAnsi="ＭＳ 明朝"/>
                <w:color w:val="000000" w:themeColor="text1"/>
                <w:spacing w:val="2"/>
              </w:rPr>
            </w:pPr>
            <w:r w:rsidRPr="00A220F3">
              <w:rPr>
                <w:rFonts w:hAnsi="ＭＳ 明朝" w:hint="eastAsia"/>
                <w:color w:val="000000" w:themeColor="text1"/>
                <w:spacing w:val="20"/>
                <w:kern w:val="0"/>
                <w:fitText w:val="1680" w:id="-512546560"/>
              </w:rPr>
              <w:t>法人</w:t>
            </w:r>
            <w:r w:rsidR="00265AAE" w:rsidRPr="00A220F3">
              <w:rPr>
                <w:rFonts w:hAnsi="ＭＳ 明朝" w:hint="eastAsia"/>
                <w:color w:val="000000" w:themeColor="text1"/>
                <w:spacing w:val="20"/>
                <w:kern w:val="0"/>
                <w:fitText w:val="1680" w:id="-512546560"/>
              </w:rPr>
              <w:t>等の名称</w:t>
            </w:r>
          </w:p>
        </w:tc>
        <w:tc>
          <w:tcPr>
            <w:tcW w:w="7135" w:type="dxa"/>
            <w:vAlign w:val="center"/>
          </w:tcPr>
          <w:p w:rsidR="00265AAE" w:rsidRPr="00A220F3" w:rsidRDefault="00265AAE" w:rsidP="002659BC">
            <w:pPr>
              <w:rPr>
                <w:rFonts w:hAnsi="ＭＳ 明朝"/>
                <w:color w:val="000000" w:themeColor="text1"/>
                <w:spacing w:val="2"/>
              </w:rPr>
            </w:pPr>
          </w:p>
        </w:tc>
      </w:tr>
      <w:tr w:rsidR="00A220F3" w:rsidRPr="00A220F3" w:rsidTr="00265AAE">
        <w:trPr>
          <w:trHeight w:val="864"/>
        </w:trPr>
        <w:tc>
          <w:tcPr>
            <w:tcW w:w="2105" w:type="dxa"/>
            <w:vAlign w:val="center"/>
          </w:tcPr>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20"/>
                <w:kern w:val="0"/>
                <w:fitText w:val="1680" w:id="-589109247"/>
              </w:rPr>
              <w:t>代表者の氏名</w:t>
            </w:r>
          </w:p>
        </w:tc>
        <w:tc>
          <w:tcPr>
            <w:tcW w:w="7135" w:type="dxa"/>
            <w:vAlign w:val="center"/>
          </w:tcPr>
          <w:p w:rsidR="00265AAE" w:rsidRPr="00A220F3" w:rsidRDefault="00265AAE" w:rsidP="002659BC">
            <w:pPr>
              <w:rPr>
                <w:rFonts w:hAnsi="ＭＳ 明朝"/>
                <w:color w:val="000000" w:themeColor="text1"/>
                <w:spacing w:val="2"/>
              </w:rPr>
            </w:pPr>
          </w:p>
        </w:tc>
      </w:tr>
      <w:tr w:rsidR="00A220F3" w:rsidRPr="00A220F3" w:rsidTr="00265AAE">
        <w:trPr>
          <w:trHeight w:val="1014"/>
        </w:trPr>
        <w:tc>
          <w:tcPr>
            <w:tcW w:w="2105" w:type="dxa"/>
            <w:vAlign w:val="center"/>
          </w:tcPr>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2"/>
              </w:rPr>
              <w:t>申請者の主たる</w:t>
            </w:r>
          </w:p>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2"/>
              </w:rPr>
              <w:t>事務所の所在地</w:t>
            </w:r>
          </w:p>
        </w:tc>
        <w:tc>
          <w:tcPr>
            <w:tcW w:w="7135" w:type="dxa"/>
            <w:vAlign w:val="center"/>
          </w:tcPr>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2"/>
              </w:rPr>
              <w:t>〒</w:t>
            </w:r>
          </w:p>
          <w:p w:rsidR="00265AAE" w:rsidRPr="00A220F3" w:rsidRDefault="00265AAE" w:rsidP="002659BC">
            <w:pPr>
              <w:rPr>
                <w:rFonts w:hAnsi="ＭＳ 明朝"/>
                <w:color w:val="000000" w:themeColor="text1"/>
                <w:spacing w:val="2"/>
              </w:rPr>
            </w:pPr>
          </w:p>
          <w:p w:rsidR="00265AAE" w:rsidRPr="00A220F3" w:rsidRDefault="00265AAE" w:rsidP="002659BC">
            <w:pPr>
              <w:rPr>
                <w:rFonts w:hAnsi="ＭＳ 明朝"/>
                <w:color w:val="000000" w:themeColor="text1"/>
                <w:spacing w:val="2"/>
              </w:rPr>
            </w:pPr>
          </w:p>
        </w:tc>
      </w:tr>
      <w:tr w:rsidR="00A220F3" w:rsidRPr="00A220F3" w:rsidTr="00265AAE">
        <w:trPr>
          <w:trHeight w:val="864"/>
        </w:trPr>
        <w:tc>
          <w:tcPr>
            <w:tcW w:w="2105" w:type="dxa"/>
            <w:vAlign w:val="center"/>
          </w:tcPr>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120"/>
                <w:kern w:val="0"/>
                <w:fitText w:val="1680" w:id="-589109246"/>
              </w:rPr>
              <w:t>電話番</w:t>
            </w:r>
            <w:r w:rsidRPr="00A220F3">
              <w:rPr>
                <w:rFonts w:hAnsi="ＭＳ 明朝" w:hint="eastAsia"/>
                <w:color w:val="000000" w:themeColor="text1"/>
                <w:kern w:val="0"/>
                <w:fitText w:val="1680" w:id="-589109246"/>
              </w:rPr>
              <w:t>号</w:t>
            </w:r>
          </w:p>
        </w:tc>
        <w:tc>
          <w:tcPr>
            <w:tcW w:w="7135" w:type="dxa"/>
            <w:vAlign w:val="center"/>
          </w:tcPr>
          <w:p w:rsidR="00265AAE" w:rsidRPr="00A220F3" w:rsidRDefault="00265AAE" w:rsidP="002659BC">
            <w:pPr>
              <w:rPr>
                <w:rFonts w:hAnsi="ＭＳ 明朝"/>
                <w:color w:val="000000" w:themeColor="text1"/>
                <w:spacing w:val="2"/>
              </w:rPr>
            </w:pPr>
          </w:p>
        </w:tc>
      </w:tr>
      <w:tr w:rsidR="00A220F3" w:rsidRPr="00A220F3" w:rsidTr="00265AAE">
        <w:trPr>
          <w:trHeight w:val="864"/>
        </w:trPr>
        <w:tc>
          <w:tcPr>
            <w:tcW w:w="2105" w:type="dxa"/>
            <w:vAlign w:val="center"/>
          </w:tcPr>
          <w:p w:rsidR="00265AAE" w:rsidRPr="00A220F3" w:rsidRDefault="003702D3" w:rsidP="002659BC">
            <w:pPr>
              <w:rPr>
                <w:rFonts w:hAnsi="ＭＳ 明朝"/>
                <w:color w:val="000000" w:themeColor="text1"/>
                <w:spacing w:val="2"/>
              </w:rPr>
            </w:pPr>
            <w:r w:rsidRPr="00BF705D">
              <w:rPr>
                <w:rFonts w:hAnsi="ＭＳ 明朝" w:hint="eastAsia"/>
                <w:color w:val="000000" w:themeColor="text1"/>
                <w:w w:val="91"/>
                <w:kern w:val="0"/>
                <w:fitText w:val="1751" w:id="-2123102718"/>
              </w:rPr>
              <w:t>ファクシミリ番号</w:t>
            </w:r>
          </w:p>
        </w:tc>
        <w:tc>
          <w:tcPr>
            <w:tcW w:w="7135" w:type="dxa"/>
            <w:vAlign w:val="center"/>
          </w:tcPr>
          <w:p w:rsidR="00265AAE" w:rsidRPr="00A220F3" w:rsidRDefault="00265AAE" w:rsidP="002659BC">
            <w:pPr>
              <w:rPr>
                <w:rFonts w:hAnsi="ＭＳ 明朝"/>
                <w:color w:val="000000" w:themeColor="text1"/>
                <w:spacing w:val="2"/>
              </w:rPr>
            </w:pPr>
          </w:p>
        </w:tc>
      </w:tr>
      <w:tr w:rsidR="00A220F3" w:rsidRPr="00A220F3" w:rsidTr="00265AAE">
        <w:trPr>
          <w:trHeight w:val="864"/>
        </w:trPr>
        <w:tc>
          <w:tcPr>
            <w:tcW w:w="2105" w:type="dxa"/>
            <w:vAlign w:val="center"/>
          </w:tcPr>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2"/>
              </w:rPr>
              <w:t>メールアドレス</w:t>
            </w:r>
          </w:p>
        </w:tc>
        <w:tc>
          <w:tcPr>
            <w:tcW w:w="7135" w:type="dxa"/>
            <w:vAlign w:val="center"/>
          </w:tcPr>
          <w:p w:rsidR="00265AAE" w:rsidRPr="00A220F3" w:rsidRDefault="00265AAE" w:rsidP="002659BC">
            <w:pPr>
              <w:rPr>
                <w:rFonts w:hAnsi="ＭＳ 明朝"/>
                <w:color w:val="000000" w:themeColor="text1"/>
                <w:spacing w:val="2"/>
              </w:rPr>
            </w:pPr>
          </w:p>
        </w:tc>
      </w:tr>
      <w:tr w:rsidR="00265AAE" w:rsidRPr="00A220F3" w:rsidTr="00265AAE">
        <w:trPr>
          <w:trHeight w:val="864"/>
        </w:trPr>
        <w:tc>
          <w:tcPr>
            <w:tcW w:w="2105" w:type="dxa"/>
            <w:vAlign w:val="center"/>
          </w:tcPr>
          <w:p w:rsidR="00265AAE" w:rsidRPr="00A220F3" w:rsidRDefault="00265AAE" w:rsidP="002659BC">
            <w:pPr>
              <w:rPr>
                <w:rFonts w:hAnsi="ＭＳ 明朝"/>
                <w:color w:val="000000" w:themeColor="text1"/>
                <w:spacing w:val="2"/>
              </w:rPr>
            </w:pPr>
            <w:r w:rsidRPr="00A220F3">
              <w:rPr>
                <w:rFonts w:hAnsi="ＭＳ 明朝" w:hint="eastAsia"/>
                <w:color w:val="000000" w:themeColor="text1"/>
                <w:spacing w:val="120"/>
                <w:kern w:val="0"/>
                <w:fitText w:val="1680" w:id="-589109244"/>
              </w:rPr>
              <w:t>担当者</w:t>
            </w:r>
            <w:r w:rsidRPr="00A220F3">
              <w:rPr>
                <w:rFonts w:hAnsi="ＭＳ 明朝" w:hint="eastAsia"/>
                <w:color w:val="000000" w:themeColor="text1"/>
                <w:kern w:val="0"/>
                <w:fitText w:val="1680" w:id="-589109244"/>
              </w:rPr>
              <w:t>名</w:t>
            </w:r>
          </w:p>
        </w:tc>
        <w:tc>
          <w:tcPr>
            <w:tcW w:w="7135" w:type="dxa"/>
            <w:vAlign w:val="center"/>
          </w:tcPr>
          <w:p w:rsidR="00265AAE" w:rsidRPr="00A220F3" w:rsidRDefault="00265AAE" w:rsidP="002659BC">
            <w:pPr>
              <w:rPr>
                <w:rFonts w:hAnsi="ＭＳ 明朝"/>
                <w:color w:val="000000" w:themeColor="text1"/>
                <w:spacing w:val="2"/>
              </w:rPr>
            </w:pPr>
          </w:p>
        </w:tc>
      </w:tr>
    </w:tbl>
    <w:p w:rsidR="00265AAE" w:rsidRPr="00A220F3" w:rsidRDefault="00265AAE" w:rsidP="00265AAE">
      <w:pPr>
        <w:ind w:leftChars="1990" w:left="4776"/>
        <w:rPr>
          <w:rFonts w:hAnsi="ＭＳ 明朝"/>
          <w:color w:val="000000" w:themeColor="text1"/>
          <w:spacing w:val="2"/>
          <w:sz w:val="22"/>
        </w:rPr>
      </w:pPr>
    </w:p>
    <w:p w:rsidR="00265AAE" w:rsidRPr="00A220F3" w:rsidRDefault="00265AAE" w:rsidP="00265AAE">
      <w:pPr>
        <w:rPr>
          <w:rFonts w:hAnsi="ＭＳ 明朝"/>
          <w:color w:val="000000" w:themeColor="text1"/>
          <w:spacing w:val="2"/>
          <w:sz w:val="22"/>
        </w:rPr>
      </w:pPr>
    </w:p>
    <w:p w:rsidR="00265AAE" w:rsidRPr="00A220F3" w:rsidRDefault="00265AAE" w:rsidP="00265AAE">
      <w:pPr>
        <w:rPr>
          <w:rFonts w:ascii="ＭＳ ゴシック" w:eastAsia="ＭＳ ゴシック" w:hAnsi="ＭＳ ゴシック"/>
          <w:color w:val="000000" w:themeColor="text1"/>
          <w:spacing w:val="2"/>
          <w:sz w:val="28"/>
          <w:szCs w:val="28"/>
        </w:rPr>
      </w:pPr>
      <w:r w:rsidRPr="00A220F3">
        <w:rPr>
          <w:rFonts w:ascii="ＭＳ ゴシック" w:eastAsia="ＭＳ ゴシック" w:hAnsi="ＭＳ ゴシック" w:hint="eastAsia"/>
          <w:color w:val="000000" w:themeColor="text1"/>
          <w:spacing w:val="2"/>
          <w:sz w:val="28"/>
          <w:szCs w:val="28"/>
        </w:rPr>
        <w:t>【記載要領】</w:t>
      </w:r>
    </w:p>
    <w:tbl>
      <w:tblPr>
        <w:tblW w:w="0" w:type="auto"/>
        <w:tblInd w:w="9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9240"/>
      </w:tblGrid>
      <w:tr w:rsidR="00265AAE" w:rsidRPr="00A220F3" w:rsidTr="005908BA">
        <w:trPr>
          <w:trHeight w:val="4390"/>
        </w:trPr>
        <w:tc>
          <w:tcPr>
            <w:tcW w:w="9240" w:type="dxa"/>
          </w:tcPr>
          <w:p w:rsidR="00265AAE" w:rsidRPr="00A220F3" w:rsidRDefault="00D90CE4" w:rsidP="002659BC">
            <w:pPr>
              <w:rPr>
                <w:rFonts w:ascii="ＭＳ ゴシック" w:eastAsia="ＭＳ ゴシック" w:hAnsi="ＭＳ ゴシック"/>
                <w:color w:val="000000" w:themeColor="text1"/>
                <w:spacing w:val="2"/>
              </w:rPr>
            </w:pPr>
            <w:r w:rsidRPr="00A220F3">
              <w:rPr>
                <w:rFonts w:ascii="ＭＳ ゴシック" w:eastAsia="ＭＳ ゴシック" w:hAnsi="ＭＳ ゴシック" w:hint="eastAsia"/>
                <w:color w:val="000000" w:themeColor="text1"/>
                <w:spacing w:val="2"/>
              </w:rPr>
              <w:t>○　募集要項４</w:t>
            </w:r>
            <w:r w:rsidR="004E7C87" w:rsidRPr="00A220F3">
              <w:rPr>
                <w:rFonts w:ascii="ＭＳ ゴシック" w:eastAsia="ＭＳ ゴシック" w:hAnsi="ＭＳ ゴシック" w:hint="eastAsia"/>
                <w:color w:val="000000" w:themeColor="text1"/>
                <w:spacing w:val="2"/>
              </w:rPr>
              <w:t>(</w:t>
            </w:r>
            <w:r w:rsidR="004E7C87" w:rsidRPr="00A220F3">
              <w:rPr>
                <w:rFonts w:ascii="ＭＳ ゴシック" w:eastAsia="ＭＳ ゴシック" w:hAnsi="ＭＳ ゴシック"/>
                <w:color w:val="000000" w:themeColor="text1"/>
                <w:spacing w:val="2"/>
              </w:rPr>
              <w:t>1</w:t>
            </w:r>
            <w:r w:rsidR="004E7C87" w:rsidRPr="00A220F3">
              <w:rPr>
                <w:rFonts w:ascii="ＭＳ ゴシック" w:eastAsia="ＭＳ ゴシック" w:hAnsi="ＭＳ ゴシック" w:hint="eastAsia"/>
                <w:color w:val="000000" w:themeColor="text1"/>
                <w:spacing w:val="2"/>
              </w:rPr>
              <w:t>)選定基準及び各参考資料を踏まえて作成してください。</w:t>
            </w:r>
          </w:p>
          <w:p w:rsidR="004E7C87" w:rsidRPr="00A220F3" w:rsidRDefault="004E7C87" w:rsidP="002659BC">
            <w:pPr>
              <w:rPr>
                <w:rFonts w:ascii="ＭＳ ゴシック" w:eastAsia="ＭＳ ゴシック" w:hAnsi="ＭＳ ゴシック"/>
                <w:color w:val="000000" w:themeColor="text1"/>
                <w:spacing w:val="2"/>
              </w:rPr>
            </w:pPr>
          </w:p>
          <w:p w:rsidR="00265AAE" w:rsidRPr="00A220F3" w:rsidRDefault="007A04C2" w:rsidP="002659BC">
            <w:pPr>
              <w:rPr>
                <w:rFonts w:ascii="ＭＳ ゴシック" w:eastAsia="ＭＳ ゴシック" w:hAnsi="ＭＳ ゴシック"/>
                <w:color w:val="000000" w:themeColor="text1"/>
                <w:spacing w:val="2"/>
              </w:rPr>
            </w:pPr>
            <w:r w:rsidRPr="00A220F3">
              <w:rPr>
                <w:rFonts w:ascii="ＭＳ ゴシック" w:eastAsia="ＭＳ ゴシック" w:hAnsi="ＭＳ ゴシック" w:hint="eastAsia"/>
                <w:color w:val="000000" w:themeColor="text1"/>
                <w:spacing w:val="2"/>
              </w:rPr>
              <w:t>○　項目ごとに、記載のポイントを踏まえて作成</w:t>
            </w:r>
            <w:r w:rsidR="00265AAE" w:rsidRPr="00A220F3">
              <w:rPr>
                <w:rFonts w:ascii="ＭＳ ゴシック" w:eastAsia="ＭＳ ゴシック" w:hAnsi="ＭＳ ゴシック" w:hint="eastAsia"/>
                <w:color w:val="000000" w:themeColor="text1"/>
                <w:spacing w:val="2"/>
              </w:rPr>
              <w:t>してください。</w:t>
            </w:r>
          </w:p>
          <w:p w:rsidR="00265AAE" w:rsidRPr="00A220F3" w:rsidRDefault="00265AAE" w:rsidP="002659BC">
            <w:pPr>
              <w:rPr>
                <w:rFonts w:ascii="ＭＳ ゴシック" w:eastAsia="ＭＳ ゴシック" w:hAnsi="ＭＳ ゴシック"/>
                <w:color w:val="000000" w:themeColor="text1"/>
                <w:spacing w:val="2"/>
              </w:rPr>
            </w:pPr>
          </w:p>
          <w:p w:rsidR="00265AAE" w:rsidRPr="00A220F3" w:rsidRDefault="00265AAE" w:rsidP="002659BC">
            <w:pPr>
              <w:ind w:left="244" w:hangingChars="100" w:hanging="244"/>
              <w:rPr>
                <w:rFonts w:ascii="ＭＳ ゴシック" w:eastAsia="ＭＳ ゴシック" w:hAnsi="ＭＳ ゴシック"/>
                <w:color w:val="000000" w:themeColor="text1"/>
                <w:spacing w:val="2"/>
              </w:rPr>
            </w:pPr>
            <w:r w:rsidRPr="00A220F3">
              <w:rPr>
                <w:rFonts w:ascii="ＭＳ ゴシック" w:eastAsia="ＭＳ ゴシック" w:hAnsi="ＭＳ ゴシック" w:hint="eastAsia"/>
                <w:color w:val="000000" w:themeColor="text1"/>
                <w:spacing w:val="2"/>
              </w:rPr>
              <w:t>○　記載欄が</w:t>
            </w:r>
            <w:r w:rsidR="007A04C2" w:rsidRPr="00A220F3">
              <w:rPr>
                <w:rFonts w:ascii="ＭＳ ゴシック" w:eastAsia="ＭＳ ゴシック" w:hAnsi="ＭＳ ゴシック" w:hint="eastAsia"/>
                <w:color w:val="000000" w:themeColor="text1"/>
                <w:spacing w:val="2"/>
              </w:rPr>
              <w:t>過不足する場合は、適宜欄を追加する</w:t>
            </w:r>
            <w:r w:rsidRPr="00A220F3">
              <w:rPr>
                <w:rFonts w:ascii="ＭＳ ゴシック" w:eastAsia="ＭＳ ゴシック" w:hAnsi="ＭＳ ゴシック" w:hint="eastAsia"/>
                <w:color w:val="000000" w:themeColor="text1"/>
                <w:spacing w:val="2"/>
              </w:rPr>
              <w:t>、</w:t>
            </w:r>
            <w:r w:rsidR="007A04C2" w:rsidRPr="00A220F3">
              <w:rPr>
                <w:rFonts w:ascii="ＭＳ ゴシック" w:eastAsia="ＭＳ ゴシック" w:hAnsi="ＭＳ ゴシック" w:hint="eastAsia"/>
                <w:color w:val="000000" w:themeColor="text1"/>
                <w:spacing w:val="2"/>
              </w:rPr>
              <w:t>詰める、</w:t>
            </w:r>
            <w:r w:rsidRPr="00A220F3">
              <w:rPr>
                <w:rFonts w:ascii="ＭＳ ゴシック" w:eastAsia="ＭＳ ゴシック" w:hAnsi="ＭＳ ゴシック" w:hint="eastAsia"/>
                <w:color w:val="000000" w:themeColor="text1"/>
                <w:spacing w:val="2"/>
              </w:rPr>
              <w:t>別紙で添付するなどしてください。</w:t>
            </w:r>
          </w:p>
          <w:p w:rsidR="00265AAE" w:rsidRPr="00A220F3" w:rsidRDefault="00265AAE" w:rsidP="002659BC">
            <w:pPr>
              <w:rPr>
                <w:rFonts w:ascii="ＭＳ ゴシック" w:eastAsia="ＭＳ ゴシック" w:hAnsi="ＭＳ ゴシック"/>
                <w:color w:val="000000" w:themeColor="text1"/>
                <w:spacing w:val="2"/>
              </w:rPr>
            </w:pPr>
          </w:p>
          <w:p w:rsidR="00265AAE" w:rsidRPr="00A220F3" w:rsidRDefault="00265AAE" w:rsidP="002659BC">
            <w:pPr>
              <w:rPr>
                <w:rFonts w:ascii="ＭＳ ゴシック" w:eastAsia="ＭＳ ゴシック" w:hAnsi="ＭＳ ゴシック"/>
                <w:color w:val="000000" w:themeColor="text1"/>
                <w:spacing w:val="2"/>
              </w:rPr>
            </w:pPr>
            <w:r w:rsidRPr="00A220F3">
              <w:rPr>
                <w:rFonts w:ascii="ＭＳ ゴシック" w:eastAsia="ＭＳ ゴシック" w:hAnsi="ＭＳ ゴシック" w:hint="eastAsia"/>
                <w:color w:val="000000" w:themeColor="text1"/>
                <w:spacing w:val="2"/>
              </w:rPr>
              <w:t>○　別紙で添付する場合は、その旨を記載してください。</w:t>
            </w:r>
          </w:p>
          <w:p w:rsidR="00265AAE" w:rsidRPr="00A220F3" w:rsidRDefault="00124586" w:rsidP="00265AAE">
            <w:pPr>
              <w:ind w:firstLineChars="200" w:firstLine="488"/>
              <w:rPr>
                <w:rFonts w:ascii="ＭＳ ゴシック" w:eastAsia="ＭＳ ゴシック" w:hAnsi="ＭＳ ゴシック"/>
                <w:color w:val="000000" w:themeColor="text1"/>
                <w:spacing w:val="2"/>
              </w:rPr>
            </w:pPr>
            <w:r w:rsidRPr="00A220F3">
              <w:rPr>
                <w:rFonts w:ascii="ＭＳ ゴシック" w:eastAsia="ＭＳ ゴシック" w:hAnsi="ＭＳ ゴシック" w:hint="eastAsia"/>
                <w:color w:val="000000" w:themeColor="text1"/>
                <w:spacing w:val="2"/>
              </w:rPr>
              <w:t>（記載例：別紙１参照</w:t>
            </w:r>
            <w:r w:rsidR="00265AAE" w:rsidRPr="00A220F3">
              <w:rPr>
                <w:rFonts w:ascii="ＭＳ ゴシック" w:eastAsia="ＭＳ ゴシック" w:hAnsi="ＭＳ ゴシック" w:hint="eastAsia"/>
                <w:color w:val="000000" w:themeColor="text1"/>
                <w:spacing w:val="2"/>
              </w:rPr>
              <w:t>）</w:t>
            </w:r>
          </w:p>
          <w:p w:rsidR="00265AAE" w:rsidRPr="00A220F3" w:rsidRDefault="00265AAE" w:rsidP="002659BC">
            <w:pPr>
              <w:rPr>
                <w:rFonts w:ascii="ＭＳ ゴシック" w:eastAsia="ＭＳ ゴシック" w:hAnsi="ＭＳ ゴシック"/>
                <w:color w:val="000000" w:themeColor="text1"/>
                <w:spacing w:val="2"/>
              </w:rPr>
            </w:pPr>
          </w:p>
          <w:p w:rsidR="00265AAE" w:rsidRPr="00A220F3" w:rsidRDefault="007A04C2" w:rsidP="005908BA">
            <w:pPr>
              <w:ind w:left="244" w:hangingChars="100" w:hanging="244"/>
              <w:rPr>
                <w:rFonts w:ascii="ＭＳ ゴシック" w:eastAsia="ＭＳ ゴシック" w:hAnsi="ＭＳ ゴシック"/>
                <w:color w:val="000000" w:themeColor="text1"/>
                <w:spacing w:val="2"/>
              </w:rPr>
            </w:pPr>
            <w:r w:rsidRPr="00A220F3">
              <w:rPr>
                <w:rFonts w:ascii="ＭＳ ゴシック" w:eastAsia="ＭＳ ゴシック" w:hAnsi="ＭＳ ゴシック" w:hint="eastAsia"/>
                <w:color w:val="000000" w:themeColor="text1"/>
                <w:spacing w:val="2"/>
              </w:rPr>
              <w:t xml:space="preserve">○　</w:t>
            </w:r>
            <w:r w:rsidR="005908BA" w:rsidRPr="00A220F3">
              <w:rPr>
                <w:rFonts w:ascii="ＭＳ ゴシック" w:eastAsia="ＭＳ ゴシック" w:hAnsi="ＭＳ ゴシック" w:hint="eastAsia"/>
                <w:color w:val="000000" w:themeColor="text1"/>
                <w:spacing w:val="2"/>
              </w:rPr>
              <w:t>写真、図、表を使用するなど、</w:t>
            </w:r>
            <w:r w:rsidR="00990DA1" w:rsidRPr="00A220F3">
              <w:rPr>
                <w:rFonts w:ascii="ＭＳ ゴシック" w:eastAsia="ＭＳ ゴシック" w:hAnsi="ＭＳ ゴシック" w:hint="eastAsia"/>
                <w:color w:val="000000" w:themeColor="text1"/>
                <w:spacing w:val="2"/>
              </w:rPr>
              <w:t>申請者として提案</w:t>
            </w:r>
            <w:r w:rsidRPr="00A220F3">
              <w:rPr>
                <w:rFonts w:ascii="ＭＳ ゴシック" w:eastAsia="ＭＳ ゴシック" w:hAnsi="ＭＳ ゴシック" w:hint="eastAsia"/>
                <w:color w:val="000000" w:themeColor="text1"/>
                <w:spacing w:val="2"/>
              </w:rPr>
              <w:t>ポイントがわかるように作成</w:t>
            </w:r>
            <w:r w:rsidR="00265AAE" w:rsidRPr="00A220F3">
              <w:rPr>
                <w:rFonts w:ascii="ＭＳ ゴシック" w:eastAsia="ＭＳ ゴシック" w:hAnsi="ＭＳ ゴシック" w:hint="eastAsia"/>
                <w:color w:val="000000" w:themeColor="text1"/>
                <w:spacing w:val="2"/>
              </w:rPr>
              <w:t>してください。</w:t>
            </w:r>
          </w:p>
          <w:p w:rsidR="00265AAE" w:rsidRPr="00A220F3" w:rsidRDefault="00265AAE" w:rsidP="002659BC">
            <w:pPr>
              <w:rPr>
                <w:rFonts w:ascii="ＭＳ ゴシック" w:eastAsia="ＭＳ ゴシック" w:hAnsi="ＭＳ ゴシック"/>
                <w:color w:val="000000" w:themeColor="text1"/>
                <w:spacing w:val="2"/>
              </w:rPr>
            </w:pPr>
          </w:p>
        </w:tc>
      </w:tr>
    </w:tbl>
    <w:p w:rsidR="005A7FED" w:rsidRPr="00A220F3" w:rsidRDefault="005A7FED" w:rsidP="00574DD2">
      <w:pPr>
        <w:jc w:val="center"/>
        <w:rPr>
          <w:rFonts w:ascii="ＭＳ ゴシック" w:eastAsia="ＭＳ ゴシック" w:hAnsi="ＭＳ ゴシック"/>
          <w:color w:val="000000" w:themeColor="text1"/>
        </w:rPr>
      </w:pPr>
    </w:p>
    <w:p w:rsidR="00945473" w:rsidRPr="00A220F3" w:rsidRDefault="008D169E" w:rsidP="008D169E">
      <w:pPr>
        <w:pStyle w:val="3"/>
        <w:keepNext w:val="0"/>
        <w:ind w:leftChars="0" w:left="0"/>
        <w:rPr>
          <w:color w:val="000000" w:themeColor="text1"/>
        </w:rPr>
      </w:pPr>
      <w:r w:rsidRPr="00A220F3">
        <w:rPr>
          <w:rFonts w:hint="eastAsia"/>
          <w:color w:val="000000" w:themeColor="text1"/>
        </w:rPr>
        <w:lastRenderedPageBreak/>
        <w:t>Ⅰ　サービスの向上</w:t>
      </w:r>
    </w:p>
    <w:p w:rsidR="008D169E" w:rsidRPr="00A220F3" w:rsidRDefault="008D169E" w:rsidP="008D169E">
      <w:pPr>
        <w:pStyle w:val="3"/>
        <w:keepNext w:val="0"/>
        <w:ind w:leftChars="0" w:left="0" w:firstLineChars="100" w:firstLine="240"/>
        <w:rPr>
          <w:rFonts w:asciiTheme="majorEastAsia" w:hAnsiTheme="majorEastAsia"/>
          <w:color w:val="000000" w:themeColor="text1"/>
        </w:rPr>
      </w:pPr>
      <w:r w:rsidRPr="00A220F3">
        <w:rPr>
          <w:rFonts w:asciiTheme="majorEastAsia" w:hAnsiTheme="majorEastAsia" w:hint="eastAsia"/>
          <w:color w:val="000000" w:themeColor="text1"/>
          <w:szCs w:val="24"/>
        </w:rPr>
        <w:t xml:space="preserve">１　</w:t>
      </w:r>
      <w:r w:rsidR="003702D3" w:rsidRPr="00A220F3">
        <w:rPr>
          <w:rFonts w:asciiTheme="majorEastAsia" w:hAnsiTheme="majorEastAsia" w:hint="eastAsia"/>
          <w:color w:val="000000" w:themeColor="text1"/>
        </w:rPr>
        <w:t>指定管理業務実施に当</w:t>
      </w:r>
      <w:r w:rsidRPr="00A220F3">
        <w:rPr>
          <w:rFonts w:asciiTheme="majorEastAsia" w:hAnsiTheme="majorEastAsia" w:hint="eastAsia"/>
          <w:color w:val="000000" w:themeColor="text1"/>
        </w:rPr>
        <w:t>たっての考え方、運営方針等</w:t>
      </w:r>
    </w:p>
    <w:p w:rsidR="0012561B" w:rsidRPr="001E412E" w:rsidRDefault="001E412E" w:rsidP="001E412E">
      <w:pPr>
        <w:ind w:firstLineChars="100" w:firstLine="24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（１）</w:t>
      </w:r>
      <w:r w:rsidR="00A023C2" w:rsidRPr="001E412E">
        <w:rPr>
          <w:rFonts w:asciiTheme="majorEastAsia" w:eastAsiaTheme="majorEastAsia" w:hAnsiTheme="majorEastAsia" w:hint="eastAsia"/>
          <w:color w:val="000000" w:themeColor="text1"/>
        </w:rPr>
        <w:t>ガバナンスの具体的なあり方（組織による管理体制）</w:t>
      </w:r>
    </w:p>
    <w:p w:rsidR="0042488E" w:rsidRPr="00A220F3" w:rsidRDefault="00B14287" w:rsidP="00B14287">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42488E" w:rsidRPr="00A220F3">
        <w:rPr>
          <w:rFonts w:asciiTheme="minorEastAsia" w:eastAsiaTheme="minorEastAsia" w:hAnsiTheme="minorEastAsia" w:hint="eastAsia"/>
          <w:color w:val="000000" w:themeColor="text1"/>
        </w:rPr>
        <w:t>運営方針に「</w:t>
      </w:r>
      <w:r w:rsidR="0089103E" w:rsidRPr="00A220F3">
        <w:rPr>
          <w:rFonts w:asciiTheme="minorEastAsia" w:eastAsiaTheme="minorEastAsia" w:hAnsiTheme="minorEastAsia" w:hint="eastAsia"/>
          <w:color w:val="000000" w:themeColor="text1"/>
        </w:rPr>
        <w:t>当事者目線の障がい福祉」に基づく支援や施設運営の考え方をどのように反映するか記載</w:t>
      </w:r>
      <w:r w:rsidR="008B5D81" w:rsidRPr="00A220F3">
        <w:rPr>
          <w:rFonts w:asciiTheme="minorEastAsia" w:eastAsiaTheme="minorEastAsia" w:hAnsiTheme="minorEastAsia" w:hint="eastAsia"/>
          <w:color w:val="000000" w:themeColor="text1"/>
        </w:rPr>
        <w:t>してください</w:t>
      </w:r>
      <w:r w:rsidR="0089103E" w:rsidRPr="00A220F3">
        <w:rPr>
          <w:rFonts w:asciiTheme="minorEastAsia" w:eastAsiaTheme="minorEastAsia" w:hAnsiTheme="minorEastAsia" w:hint="eastAsia"/>
          <w:color w:val="000000" w:themeColor="text1"/>
        </w:rPr>
        <w:t>。また</w:t>
      </w:r>
      <w:r w:rsidR="008B5D81" w:rsidRPr="00A220F3">
        <w:rPr>
          <w:rFonts w:asciiTheme="minorEastAsia" w:eastAsiaTheme="minorEastAsia" w:hAnsiTheme="minorEastAsia" w:hint="eastAsia"/>
          <w:color w:val="000000" w:themeColor="text1"/>
        </w:rPr>
        <w:t>、</w:t>
      </w:r>
      <w:r w:rsidR="0089103E" w:rsidRPr="00A220F3">
        <w:rPr>
          <w:rFonts w:asciiTheme="minorEastAsia" w:eastAsiaTheme="minorEastAsia" w:hAnsiTheme="minorEastAsia" w:hint="eastAsia"/>
          <w:color w:val="000000" w:themeColor="text1"/>
        </w:rPr>
        <w:t>全職員による実践方法</w:t>
      </w:r>
      <w:r w:rsidR="008B5D81" w:rsidRPr="00A220F3">
        <w:rPr>
          <w:rFonts w:asciiTheme="minorEastAsia" w:eastAsiaTheme="minorEastAsia" w:hAnsiTheme="minorEastAsia" w:hint="eastAsia"/>
          <w:color w:val="000000" w:themeColor="text1"/>
        </w:rPr>
        <w:t>についても</w:t>
      </w:r>
      <w:r w:rsidR="0089103E" w:rsidRPr="00A220F3">
        <w:rPr>
          <w:rFonts w:asciiTheme="minorEastAsia" w:eastAsiaTheme="minorEastAsia" w:hAnsiTheme="minorEastAsia" w:hint="eastAsia"/>
          <w:color w:val="000000" w:themeColor="text1"/>
        </w:rPr>
        <w:t>示</w:t>
      </w:r>
      <w:r w:rsidR="008B5D81" w:rsidRPr="00A220F3">
        <w:rPr>
          <w:rFonts w:asciiTheme="minorEastAsia" w:eastAsiaTheme="minorEastAsia" w:hAnsiTheme="minorEastAsia" w:hint="eastAsia"/>
          <w:color w:val="000000" w:themeColor="text1"/>
        </w:rPr>
        <w:t>してください</w:t>
      </w:r>
      <w:r w:rsidR="0089103E" w:rsidRPr="00A220F3">
        <w:rPr>
          <w:rFonts w:asciiTheme="minorEastAsia" w:eastAsiaTheme="minorEastAsia" w:hAnsiTheme="minorEastAsia" w:hint="eastAsia"/>
          <w:color w:val="000000" w:themeColor="text1"/>
        </w:rPr>
        <w:t>。</w:t>
      </w:r>
    </w:p>
    <w:p w:rsidR="008B5D81" w:rsidRPr="00A220F3" w:rsidRDefault="008B5D81" w:rsidP="00B14287">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42488E" w:rsidRPr="00A220F3">
        <w:rPr>
          <w:rFonts w:asciiTheme="minorEastAsia" w:eastAsiaTheme="minorEastAsia" w:hAnsiTheme="minorEastAsia" w:hint="eastAsia"/>
          <w:color w:val="000000" w:themeColor="text1"/>
        </w:rPr>
        <w:t>運営方針に則った、明確な管</w:t>
      </w:r>
      <w:r w:rsidRPr="00A220F3">
        <w:rPr>
          <w:rFonts w:asciiTheme="minorEastAsia" w:eastAsiaTheme="minorEastAsia" w:hAnsiTheme="minorEastAsia" w:hint="eastAsia"/>
          <w:color w:val="000000" w:themeColor="text1"/>
        </w:rPr>
        <w:t>理体制や現実的かつ実効性のある内部統制の仕組みを</w:t>
      </w:r>
      <w:r w:rsidR="006034BE">
        <w:rPr>
          <w:rFonts w:asciiTheme="minorEastAsia" w:eastAsiaTheme="minorEastAsia" w:hAnsiTheme="minorEastAsia" w:hint="eastAsia"/>
          <w:color w:val="000000" w:themeColor="text1"/>
        </w:rPr>
        <w:t>、</w:t>
      </w:r>
      <w:r w:rsidRPr="00A220F3">
        <w:rPr>
          <w:rFonts w:asciiTheme="minorEastAsia" w:eastAsiaTheme="minorEastAsia" w:hAnsiTheme="minorEastAsia" w:hint="eastAsia"/>
          <w:color w:val="000000" w:themeColor="text1"/>
        </w:rPr>
        <w:t>どのように構築するのか記載してください。</w:t>
      </w:r>
    </w:p>
    <w:p w:rsidR="0042488E" w:rsidRPr="00A220F3" w:rsidRDefault="005B4A86" w:rsidP="00B14287">
      <w:pPr>
        <w:ind w:firstLineChars="100" w:firstLine="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専門性に裏付けられた組織体制の構築をどのように図るか記載してください。</w:t>
      </w:r>
    </w:p>
    <w:p w:rsidR="0042488E" w:rsidRPr="00A220F3" w:rsidRDefault="005B4A86" w:rsidP="00B14287">
      <w:pPr>
        <w:ind w:firstLineChars="100" w:firstLine="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B14287" w:rsidRPr="00A220F3">
        <w:rPr>
          <w:rFonts w:asciiTheme="minorEastAsia" w:eastAsiaTheme="minorEastAsia" w:hAnsiTheme="minorEastAsia" w:hint="eastAsia"/>
          <w:color w:val="000000" w:themeColor="text1"/>
        </w:rPr>
        <w:t>虐待事案や不祥事等が発生した場合、どのように改善するか記載してください。</w:t>
      </w:r>
    </w:p>
    <w:p w:rsidR="0042488E" w:rsidRPr="00A220F3" w:rsidRDefault="00B14287" w:rsidP="00B0107F">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組織として、自らの支援を常に見直し、検証していく体制をどのように構築するか記載してください。</w:t>
      </w:r>
    </w:p>
    <w:p w:rsidR="0042488E" w:rsidRPr="00A220F3" w:rsidRDefault="00B14287" w:rsidP="00B14287">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利用者・利用者家族の意見が組織運営に反映される体制をどのように構築するか記載してください。</w:t>
      </w:r>
    </w:p>
    <w:p w:rsidR="008D169E" w:rsidRPr="00A220F3" w:rsidRDefault="00B0107F" w:rsidP="00B0107F">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利用者を直接支援する現場の職員の労働環境が適法に維持される体制をどのように構築するか記載してください。</w:t>
      </w:r>
    </w:p>
    <w:p w:rsidR="00C74C48" w:rsidRPr="00A220F3" w:rsidRDefault="00C74C48" w:rsidP="00B0107F">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業務の一部を委託する場合に、業務の選定に当たってどのような配慮をするか記載してください。</w:t>
      </w:r>
    </w:p>
    <w:p w:rsidR="00945473" w:rsidRPr="00A220F3" w:rsidRDefault="00945473">
      <w:pPr>
        <w:widowControl/>
        <w:autoSpaceDE/>
        <w:autoSpaceDN/>
        <w:jc w:val="left"/>
        <w:rPr>
          <w:color w:val="000000" w:themeColor="text1"/>
          <w:sz w:val="21"/>
        </w:rPr>
      </w:pPr>
      <w:r w:rsidRPr="00A220F3">
        <w:rPr>
          <w:color w:val="000000" w:themeColor="text1"/>
          <w:sz w:val="21"/>
        </w:rPr>
        <w:br w:type="page"/>
      </w:r>
    </w:p>
    <w:p w:rsidR="00516A42" w:rsidRPr="00A220F3" w:rsidRDefault="002E1336" w:rsidP="00472361">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（２）ガバナンスの具体的なあり方（外部によるチェック機能）</w:t>
      </w:r>
    </w:p>
    <w:p w:rsidR="00472361" w:rsidRPr="00A220F3" w:rsidRDefault="00472361" w:rsidP="00472361">
      <w:pPr>
        <w:ind w:left="240" w:hangingChars="100" w:hanging="240"/>
        <w:rPr>
          <w:color w:val="000000" w:themeColor="text1"/>
        </w:rPr>
      </w:pPr>
      <w:r w:rsidRPr="00A220F3">
        <w:rPr>
          <w:rFonts w:hint="eastAsia"/>
          <w:color w:val="000000" w:themeColor="text1"/>
        </w:rPr>
        <w:t xml:space="preserve">　〇　意思決定機関から完全に独立した第三者による監視機能体制（第三者委員会等）</w:t>
      </w:r>
    </w:p>
    <w:p w:rsidR="00472361" w:rsidRPr="00A220F3" w:rsidRDefault="00472361" w:rsidP="00472361">
      <w:pPr>
        <w:ind w:leftChars="200" w:left="480"/>
        <w:rPr>
          <w:color w:val="000000" w:themeColor="text1"/>
        </w:rPr>
      </w:pPr>
      <w:r w:rsidRPr="00A220F3">
        <w:rPr>
          <w:rFonts w:hint="eastAsia"/>
          <w:color w:val="000000" w:themeColor="text1"/>
        </w:rPr>
        <w:t>の構築等、外部によるチェック機能を活用し、専門的な視点から支援を振り返り検証することにより、サービスの質の向上</w:t>
      </w:r>
      <w:r w:rsidR="00A220F3" w:rsidRPr="00A220F3">
        <w:rPr>
          <w:rFonts w:hint="eastAsia"/>
          <w:color w:val="000000" w:themeColor="text1"/>
        </w:rPr>
        <w:t>を</w:t>
      </w:r>
      <w:r w:rsidRPr="00A220F3">
        <w:rPr>
          <w:rFonts w:hint="eastAsia"/>
          <w:color w:val="000000" w:themeColor="text1"/>
        </w:rPr>
        <w:t>図っていくことについて記載してください。</w:t>
      </w:r>
    </w:p>
    <w:p w:rsidR="00472361" w:rsidRPr="00A220F3" w:rsidRDefault="00CF1F50" w:rsidP="00CF1F50">
      <w:pPr>
        <w:ind w:leftChars="100" w:left="480" w:hangingChars="100" w:hanging="240"/>
        <w:rPr>
          <w:color w:val="000000" w:themeColor="text1"/>
        </w:rPr>
      </w:pPr>
      <w:r w:rsidRPr="00A220F3">
        <w:rPr>
          <w:rFonts w:hint="eastAsia"/>
          <w:color w:val="000000" w:themeColor="text1"/>
        </w:rPr>
        <w:t xml:space="preserve">〇　</w:t>
      </w:r>
      <w:r w:rsidR="00472361" w:rsidRPr="00A220F3">
        <w:rPr>
          <w:rFonts w:hint="eastAsia"/>
          <w:color w:val="000000" w:themeColor="text1"/>
        </w:rPr>
        <w:t>第三者委員、オンブズパーソン等が</w:t>
      </w:r>
      <w:r w:rsidRPr="00A220F3">
        <w:rPr>
          <w:rFonts w:hint="eastAsia"/>
          <w:color w:val="000000" w:themeColor="text1"/>
        </w:rPr>
        <w:t>有効に機能するための対応について記載してください。</w:t>
      </w:r>
    </w:p>
    <w:p w:rsidR="00472361" w:rsidRPr="00A220F3" w:rsidRDefault="00CF1F50" w:rsidP="00CF1F50">
      <w:pPr>
        <w:ind w:leftChars="100" w:left="1200" w:hangingChars="400" w:hanging="960"/>
        <w:rPr>
          <w:color w:val="000000" w:themeColor="text1"/>
        </w:rPr>
      </w:pPr>
      <w:r w:rsidRPr="00A220F3">
        <w:rPr>
          <w:rFonts w:hint="eastAsia"/>
          <w:color w:val="000000" w:themeColor="text1"/>
        </w:rPr>
        <w:t xml:space="preserve">〇　</w:t>
      </w:r>
      <w:r w:rsidR="00472361" w:rsidRPr="00A220F3">
        <w:rPr>
          <w:rFonts w:hint="eastAsia"/>
          <w:color w:val="000000" w:themeColor="text1"/>
        </w:rPr>
        <w:t>内</w:t>
      </w:r>
      <w:r w:rsidRPr="00A220F3">
        <w:rPr>
          <w:rFonts w:hint="eastAsia"/>
          <w:color w:val="000000" w:themeColor="text1"/>
        </w:rPr>
        <w:t>部及び外部によるチェック機能の体系を明らかにしてください。</w:t>
      </w:r>
    </w:p>
    <w:p w:rsidR="007A04C2" w:rsidRPr="00A220F3" w:rsidRDefault="00CF1F50" w:rsidP="00CF1F50">
      <w:pPr>
        <w:ind w:leftChars="100" w:left="480" w:hangingChars="100" w:hanging="240"/>
        <w:rPr>
          <w:color w:val="000000" w:themeColor="text1"/>
        </w:rPr>
      </w:pPr>
      <w:r w:rsidRPr="00A220F3">
        <w:rPr>
          <w:rFonts w:hint="eastAsia"/>
          <w:color w:val="000000" w:themeColor="text1"/>
        </w:rPr>
        <w:t xml:space="preserve">〇　</w:t>
      </w:r>
      <w:r w:rsidR="00472361" w:rsidRPr="00A220F3">
        <w:rPr>
          <w:rFonts w:hint="eastAsia"/>
          <w:color w:val="000000" w:themeColor="text1"/>
        </w:rPr>
        <w:t>障がい当事者、地域の方やボランティアなど広く様</w:t>
      </w:r>
      <w:r w:rsidRPr="00A220F3">
        <w:rPr>
          <w:rFonts w:hint="eastAsia"/>
          <w:color w:val="000000" w:themeColor="text1"/>
        </w:rPr>
        <w:t>々な立場の第三者の視点を取り入れ、その評価や意見を活かす仕組みをどのように構築するか記載してください。</w:t>
      </w:r>
    </w:p>
    <w:p w:rsidR="007A04C2" w:rsidRPr="00A220F3" w:rsidRDefault="007A04C2" w:rsidP="008D169E">
      <w:pPr>
        <w:ind w:leftChars="300" w:left="1200" w:hangingChars="200" w:hanging="480"/>
        <w:rPr>
          <w:color w:val="000000" w:themeColor="text1"/>
        </w:rPr>
      </w:pPr>
    </w:p>
    <w:p w:rsidR="00945473" w:rsidRPr="00A220F3" w:rsidRDefault="00945473">
      <w:pPr>
        <w:widowControl/>
        <w:autoSpaceDE/>
        <w:autoSpaceDN/>
        <w:jc w:val="left"/>
        <w:rPr>
          <w:color w:val="000000" w:themeColor="text1"/>
        </w:rPr>
      </w:pPr>
      <w:r w:rsidRPr="00A220F3">
        <w:rPr>
          <w:color w:val="000000" w:themeColor="text1"/>
        </w:rPr>
        <w:br w:type="page"/>
      </w:r>
    </w:p>
    <w:p w:rsidR="008D169E" w:rsidRPr="00A220F3" w:rsidRDefault="008D169E" w:rsidP="008D169E">
      <w:pPr>
        <w:pStyle w:val="3"/>
        <w:keepNext w:val="0"/>
        <w:ind w:leftChars="0" w:left="0"/>
        <w:rPr>
          <w:color w:val="000000" w:themeColor="text1"/>
        </w:rPr>
      </w:pPr>
      <w:r w:rsidRPr="00A220F3">
        <w:rPr>
          <w:rFonts w:hint="eastAsia"/>
          <w:color w:val="000000" w:themeColor="text1"/>
        </w:rPr>
        <w:lastRenderedPageBreak/>
        <w:t>Ⅰ　サービスの向上</w:t>
      </w:r>
    </w:p>
    <w:p w:rsidR="00516A42" w:rsidRPr="00A220F3" w:rsidRDefault="007A04C2" w:rsidP="00540716">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２　施設の維持管理</w:t>
      </w:r>
    </w:p>
    <w:p w:rsidR="00540716" w:rsidRPr="00A220F3" w:rsidRDefault="00540716" w:rsidP="0087287B">
      <w:pPr>
        <w:pStyle w:val="a6"/>
        <w:numPr>
          <w:ilvl w:val="0"/>
          <w:numId w:val="4"/>
        </w:numPr>
        <w:ind w:leftChars="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施設設備及び物品の維持管理能力</w:t>
      </w:r>
    </w:p>
    <w:p w:rsidR="008B2462" w:rsidRPr="00A220F3" w:rsidRDefault="008B2462" w:rsidP="008B2462">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利用者の安全を守る施設を維持する体制をどのように構築するか記載してください。</w:t>
      </w:r>
    </w:p>
    <w:p w:rsidR="008B2462" w:rsidRPr="00A220F3" w:rsidRDefault="00072A10" w:rsidP="00072A10">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8B2462" w:rsidRPr="00A220F3">
        <w:rPr>
          <w:rFonts w:asciiTheme="minorEastAsia" w:eastAsiaTheme="minorEastAsia" w:hAnsiTheme="minorEastAsia" w:hint="eastAsia"/>
          <w:color w:val="000000" w:themeColor="text1"/>
        </w:rPr>
        <w:t>警備業務、保守点検業務、受付業務</w:t>
      </w:r>
      <w:r w:rsidRPr="00A220F3">
        <w:rPr>
          <w:rFonts w:asciiTheme="minorEastAsia" w:eastAsiaTheme="minorEastAsia" w:hAnsiTheme="minorEastAsia" w:hint="eastAsia"/>
          <w:color w:val="000000" w:themeColor="text1"/>
        </w:rPr>
        <w:t>、清掃業務などについて、責任の所在が明確な実施方針を定めていることを記載してください。</w:t>
      </w:r>
    </w:p>
    <w:p w:rsidR="008B2462" w:rsidRPr="00A220F3" w:rsidRDefault="00072A10" w:rsidP="00072A10">
      <w:pPr>
        <w:ind w:firstLineChars="100" w:firstLine="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介護用品や設備の適切な</w:t>
      </w:r>
      <w:r w:rsidR="008B2462" w:rsidRPr="00A220F3">
        <w:rPr>
          <w:rFonts w:asciiTheme="minorEastAsia" w:eastAsiaTheme="minorEastAsia" w:hAnsiTheme="minorEastAsia" w:hint="eastAsia"/>
          <w:color w:val="000000" w:themeColor="text1"/>
        </w:rPr>
        <w:t>維持</w:t>
      </w:r>
      <w:r w:rsidRPr="00A220F3">
        <w:rPr>
          <w:rFonts w:asciiTheme="minorEastAsia" w:eastAsiaTheme="minorEastAsia" w:hAnsiTheme="minorEastAsia" w:hint="eastAsia"/>
          <w:color w:val="000000" w:themeColor="text1"/>
        </w:rPr>
        <w:t>をどのように図るか記載してください。</w:t>
      </w:r>
    </w:p>
    <w:p w:rsidR="00945473" w:rsidRPr="00A220F3" w:rsidRDefault="00945473">
      <w:pPr>
        <w:widowControl/>
        <w:autoSpaceDE/>
        <w:autoSpaceDN/>
        <w:jc w:val="left"/>
        <w:rPr>
          <w:rFonts w:asciiTheme="minorEastAsia" w:eastAsiaTheme="minorEastAsia" w:hAnsiTheme="minorEastAsia"/>
          <w:color w:val="000000" w:themeColor="text1"/>
        </w:rPr>
      </w:pPr>
      <w:r w:rsidRPr="00A220F3">
        <w:rPr>
          <w:rFonts w:asciiTheme="minorEastAsia" w:eastAsiaTheme="minorEastAsia" w:hAnsiTheme="minorEastAsia"/>
          <w:color w:val="000000" w:themeColor="text1"/>
        </w:rPr>
        <w:br w:type="page"/>
      </w:r>
    </w:p>
    <w:p w:rsidR="008D169E" w:rsidRPr="00A220F3" w:rsidRDefault="008D169E" w:rsidP="008D169E">
      <w:pPr>
        <w:pStyle w:val="3"/>
        <w:keepNext w:val="0"/>
        <w:ind w:leftChars="0" w:left="0"/>
        <w:rPr>
          <w:color w:val="000000" w:themeColor="text1"/>
        </w:rPr>
      </w:pPr>
      <w:r w:rsidRPr="00A220F3">
        <w:rPr>
          <w:rFonts w:hint="eastAsia"/>
          <w:color w:val="000000" w:themeColor="text1"/>
        </w:rPr>
        <w:lastRenderedPageBreak/>
        <w:t>Ⅰ　サービスの向上</w:t>
      </w:r>
    </w:p>
    <w:p w:rsidR="00516A42" w:rsidRPr="00A220F3" w:rsidRDefault="007A04C2" w:rsidP="00C55381">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３　利用促進のための取組、利用者への対応、利用料金</w:t>
      </w:r>
    </w:p>
    <w:p w:rsidR="00C55381" w:rsidRPr="00A220F3" w:rsidRDefault="00C55381" w:rsidP="00C55381">
      <w:pPr>
        <w:ind w:firstLineChars="100" w:firstLine="240"/>
        <w:rPr>
          <w:color w:val="000000" w:themeColor="text1"/>
        </w:rPr>
      </w:pPr>
      <w:r w:rsidRPr="00A220F3">
        <w:rPr>
          <w:rFonts w:asciiTheme="majorEastAsia" w:eastAsiaTheme="majorEastAsia" w:hAnsiTheme="majorEastAsia" w:hint="eastAsia"/>
          <w:color w:val="000000" w:themeColor="text1"/>
        </w:rPr>
        <w:t>（４</w:t>
      </w:r>
      <w:r w:rsidR="007A04C2" w:rsidRPr="00A220F3">
        <w:rPr>
          <w:rFonts w:asciiTheme="majorEastAsia" w:eastAsiaTheme="majorEastAsia" w:hAnsiTheme="majorEastAsia" w:hint="eastAsia"/>
          <w:color w:val="000000" w:themeColor="text1"/>
        </w:rPr>
        <w:t>）</w:t>
      </w:r>
      <w:r w:rsidRPr="00A220F3">
        <w:rPr>
          <w:rFonts w:asciiTheme="majorEastAsia" w:eastAsiaTheme="majorEastAsia" w:hAnsiTheme="majorEastAsia" w:hint="eastAsia"/>
          <w:color w:val="000000" w:themeColor="text1"/>
        </w:rPr>
        <w:t>当事者目線に立った支援の具体的な内容</w:t>
      </w:r>
    </w:p>
    <w:p w:rsidR="00C55381" w:rsidRPr="00A220F3" w:rsidRDefault="00C55381" w:rsidP="00C55381">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意思の表出が困難であっても、利用者のことを理解するためのアセスメントの考え方や具体的な実施方法について記載してください。</w:t>
      </w:r>
    </w:p>
    <w:p w:rsidR="001E412E" w:rsidRPr="00D972C4" w:rsidRDefault="001E412E" w:rsidP="001E412E">
      <w:pPr>
        <w:ind w:leftChars="100" w:left="480" w:hangingChars="100" w:hanging="240"/>
        <w:rPr>
          <w:rFonts w:asciiTheme="minorEastAsia" w:eastAsiaTheme="minorEastAsia" w:hAnsiTheme="minorEastAsia"/>
          <w:color w:val="000000" w:themeColor="text1"/>
        </w:rPr>
      </w:pPr>
      <w:r w:rsidRPr="00D972C4">
        <w:rPr>
          <w:rFonts w:asciiTheme="minorEastAsia" w:eastAsiaTheme="minorEastAsia" w:hAnsiTheme="minorEastAsia" w:hint="eastAsia"/>
          <w:color w:val="000000" w:themeColor="text1"/>
        </w:rPr>
        <w:t>〇　園運営への障がい当事者の参加を含め、当事者目線に立った支援を実施計画として具体的に記載してください。</w:t>
      </w:r>
    </w:p>
    <w:p w:rsidR="00C55381" w:rsidRPr="00A220F3" w:rsidRDefault="00C55381" w:rsidP="001E412E">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通過型施設として、地域生活が困難になった障がい者を一時的に受け入れて、再び地域に帰れるようにするための具体的で実効性のある地域生活移行の取組について記載してください。</w:t>
      </w:r>
      <w:r w:rsidR="001E412E" w:rsidRPr="00D972C4">
        <w:rPr>
          <w:rFonts w:asciiTheme="minorEastAsia" w:eastAsiaTheme="minorEastAsia" w:hAnsiTheme="minorEastAsia" w:hint="eastAsia"/>
          <w:color w:val="000000" w:themeColor="text1"/>
        </w:rPr>
        <w:t>（新規入所者だけではなく、現入所者に対する取組を含めて記載してください。）</w:t>
      </w:r>
    </w:p>
    <w:p w:rsidR="001E412E" w:rsidRPr="00D972C4" w:rsidRDefault="001E412E" w:rsidP="001E412E">
      <w:pPr>
        <w:ind w:leftChars="100" w:left="480" w:hangingChars="100" w:hanging="240"/>
        <w:rPr>
          <w:rFonts w:asciiTheme="minorEastAsia" w:eastAsiaTheme="minorEastAsia" w:hAnsiTheme="minorEastAsia"/>
          <w:color w:val="000000" w:themeColor="text1"/>
        </w:rPr>
      </w:pPr>
      <w:r w:rsidRPr="00D972C4">
        <w:rPr>
          <w:rFonts w:asciiTheme="minorEastAsia" w:eastAsiaTheme="minorEastAsia" w:hAnsiTheme="minorEastAsia" w:hint="eastAsia"/>
          <w:color w:val="000000" w:themeColor="text1"/>
        </w:rPr>
        <w:t>〇　利用者の人権侵害を防止する制度をどのように構築するか、また、障がいの特性を理解して、虐待ゼロや身体拘束によらない支援をどのように実現するか記載してください。</w:t>
      </w:r>
    </w:p>
    <w:p w:rsidR="00C55381" w:rsidRPr="00A220F3" w:rsidRDefault="0065570F" w:rsidP="0065570F">
      <w:pPr>
        <w:ind w:leftChars="100" w:left="480" w:hangingChars="100" w:hanging="240"/>
        <w:contextualSpacing/>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783047" w:rsidRPr="00A220F3">
        <w:rPr>
          <w:rFonts w:asciiTheme="minorEastAsia" w:eastAsiaTheme="minorEastAsia" w:hAnsiTheme="minorEastAsia" w:hint="eastAsia"/>
          <w:color w:val="000000" w:themeColor="text1"/>
        </w:rPr>
        <w:t>医療的ケアを行う介護職員の支援技術の蓄積や質の向上を目指す体制をどのように構築するか、組織内研修をどのように実施するのか記載してください</w:t>
      </w:r>
      <w:r w:rsidRPr="00A220F3">
        <w:rPr>
          <w:rFonts w:asciiTheme="minorEastAsia" w:eastAsiaTheme="minorEastAsia" w:hAnsiTheme="minorEastAsia" w:hint="eastAsia"/>
          <w:color w:val="000000" w:themeColor="text1"/>
        </w:rPr>
        <w:t>。</w:t>
      </w:r>
    </w:p>
    <w:p w:rsidR="00090E0E" w:rsidRPr="00A220F3" w:rsidRDefault="0099482C" w:rsidP="0099482C">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C55381" w:rsidRPr="00A220F3">
        <w:rPr>
          <w:rFonts w:asciiTheme="minorEastAsia" w:eastAsiaTheme="minorEastAsia" w:hAnsiTheme="minorEastAsia" w:hint="eastAsia"/>
          <w:color w:val="000000" w:themeColor="text1"/>
        </w:rPr>
        <w:t>指定期間の終了又は指定の取消しにより、指定管理者が交代となった場合に、利用者支</w:t>
      </w:r>
      <w:r w:rsidRPr="00A220F3">
        <w:rPr>
          <w:rFonts w:asciiTheme="minorEastAsia" w:eastAsiaTheme="minorEastAsia" w:hAnsiTheme="minorEastAsia" w:hint="eastAsia"/>
          <w:color w:val="000000" w:themeColor="text1"/>
        </w:rPr>
        <w:t>援業務を次期指定管理者に円滑に引き継ぐための方法について記載してください。</w:t>
      </w:r>
    </w:p>
    <w:p w:rsidR="00666988" w:rsidRPr="00A220F3" w:rsidRDefault="00666988" w:rsidP="00666988">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より多くの利用を得るためにどのような事業実施方針を持ち、それを踏まえ、どのように事業を実施するか記載してください。</w:t>
      </w:r>
    </w:p>
    <w:p w:rsidR="00666988" w:rsidRPr="00A220F3" w:rsidRDefault="00666988" w:rsidP="00666988">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施設で実施した当事者目線の支援の取組について広報・ＰＲ活動等をどのように実施するか記載してください。</w:t>
      </w:r>
    </w:p>
    <w:p w:rsidR="00666988" w:rsidRPr="00A220F3" w:rsidRDefault="001E412E" w:rsidP="00666988">
      <w:pPr>
        <w:ind w:leftChars="100" w:left="480" w:hangingChars="100" w:hanging="24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〇　施設の特性に応じて、手話言語条例に</w:t>
      </w:r>
      <w:r w:rsidR="00BF705D">
        <w:rPr>
          <w:rFonts w:asciiTheme="minorEastAsia" w:eastAsiaTheme="minorEastAsia" w:hAnsiTheme="minorEastAsia" w:hint="eastAsia"/>
          <w:color w:val="000000" w:themeColor="text1"/>
        </w:rPr>
        <w:t>どのように対応す</w:t>
      </w:r>
      <w:bookmarkStart w:id="0" w:name="_GoBack"/>
      <w:bookmarkEnd w:id="0"/>
      <w:r w:rsidR="00666988" w:rsidRPr="00A220F3">
        <w:rPr>
          <w:rFonts w:asciiTheme="minorEastAsia" w:eastAsiaTheme="minorEastAsia" w:hAnsiTheme="minorEastAsia" w:hint="eastAsia"/>
          <w:color w:val="000000" w:themeColor="text1"/>
        </w:rPr>
        <w:t>るか記載してください。</w:t>
      </w:r>
    </w:p>
    <w:p w:rsidR="00666988" w:rsidRPr="00A220F3" w:rsidRDefault="00666988" w:rsidP="00666988">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施設の特性をより効果的に活かすために自主事業を実施する場合は、その内容について記載してください。</w:t>
      </w:r>
    </w:p>
    <w:p w:rsidR="00666988" w:rsidRPr="00A220F3" w:rsidRDefault="00666988" w:rsidP="00A220F3">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利用料金の設定、減免の考え方を記載してください。</w:t>
      </w: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A220F3" w:rsidRPr="00A220F3" w:rsidRDefault="00A220F3" w:rsidP="00A220F3">
      <w:pPr>
        <w:ind w:leftChars="100" w:left="480" w:hangingChars="100" w:hanging="240"/>
        <w:rPr>
          <w:rFonts w:asciiTheme="minorEastAsia" w:eastAsiaTheme="minorEastAsia" w:hAnsiTheme="minorEastAsia"/>
          <w:color w:val="000000" w:themeColor="text1"/>
        </w:rPr>
      </w:pPr>
    </w:p>
    <w:p w:rsidR="00CB74DF" w:rsidRPr="00A220F3" w:rsidRDefault="00CB74DF" w:rsidP="0099482C">
      <w:pPr>
        <w:ind w:leftChars="100" w:left="48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highlight w:val="yellow"/>
        </w:rPr>
        <w:t>〈地域生活移行の取組〉</w:t>
      </w:r>
    </w:p>
    <w:tbl>
      <w:tblPr>
        <w:tblStyle w:val="a3"/>
        <w:tblW w:w="0" w:type="auto"/>
        <w:tblInd w:w="-34" w:type="dxa"/>
        <w:tblLook w:val="04A0" w:firstRow="1" w:lastRow="0" w:firstColumn="1" w:lastColumn="0" w:noHBand="0" w:noVBand="1"/>
      </w:tblPr>
      <w:tblGrid>
        <w:gridCol w:w="1008"/>
        <w:gridCol w:w="1076"/>
        <w:gridCol w:w="1511"/>
        <w:gridCol w:w="1509"/>
        <w:gridCol w:w="1559"/>
        <w:gridCol w:w="1417"/>
        <w:gridCol w:w="1468"/>
      </w:tblGrid>
      <w:tr w:rsidR="00A220F3" w:rsidRPr="00A220F3" w:rsidTr="005605AB">
        <w:tc>
          <w:tcPr>
            <w:tcW w:w="2084" w:type="dxa"/>
            <w:gridSpan w:val="2"/>
          </w:tcPr>
          <w:p w:rsidR="00A27505" w:rsidRPr="00A220F3" w:rsidRDefault="00A27505" w:rsidP="0099482C">
            <w:pPr>
              <w:rPr>
                <w:rFonts w:asciiTheme="minorEastAsia" w:eastAsiaTheme="minorEastAsia" w:hAnsiTheme="minorEastAsia"/>
                <w:color w:val="000000" w:themeColor="text1"/>
              </w:rPr>
            </w:pPr>
          </w:p>
        </w:tc>
        <w:tc>
          <w:tcPr>
            <w:tcW w:w="1511" w:type="dxa"/>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令和５年度</w:t>
            </w:r>
          </w:p>
        </w:tc>
        <w:tc>
          <w:tcPr>
            <w:tcW w:w="1509" w:type="dxa"/>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令和６年度</w:t>
            </w:r>
          </w:p>
        </w:tc>
        <w:tc>
          <w:tcPr>
            <w:tcW w:w="1559" w:type="dxa"/>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令和７年度</w:t>
            </w:r>
          </w:p>
        </w:tc>
        <w:tc>
          <w:tcPr>
            <w:tcW w:w="1417" w:type="dxa"/>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令和８年度</w:t>
            </w:r>
          </w:p>
        </w:tc>
        <w:tc>
          <w:tcPr>
            <w:tcW w:w="1468" w:type="dxa"/>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令和９年度</w:t>
            </w:r>
          </w:p>
        </w:tc>
      </w:tr>
      <w:tr w:rsidR="00A220F3" w:rsidRPr="00A220F3" w:rsidTr="005605AB">
        <w:tc>
          <w:tcPr>
            <w:tcW w:w="2084" w:type="dxa"/>
            <w:gridSpan w:val="2"/>
          </w:tcPr>
          <w:p w:rsidR="00A27505" w:rsidRPr="00A220F3" w:rsidRDefault="00110240"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利用者</w:t>
            </w:r>
            <w:r w:rsidR="00A27505" w:rsidRPr="00A220F3">
              <w:rPr>
                <w:rFonts w:asciiTheme="minorEastAsia" w:eastAsiaTheme="minorEastAsia" w:hAnsiTheme="minorEastAsia" w:hint="eastAsia"/>
                <w:color w:val="000000" w:themeColor="text1"/>
              </w:rPr>
              <w:t>数</w:t>
            </w:r>
            <w:r w:rsidR="005605AB" w:rsidRPr="00A220F3">
              <w:rPr>
                <w:rFonts w:asciiTheme="minorEastAsia" w:eastAsiaTheme="minorEastAsia" w:hAnsiTheme="minorEastAsia" w:hint="eastAsia"/>
                <w:color w:val="000000" w:themeColor="text1"/>
              </w:rPr>
              <w:t xml:space="preserve">　</w:t>
            </w:r>
          </w:p>
          <w:p w:rsidR="005605AB" w:rsidRPr="00A220F3" w:rsidRDefault="005605AB"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sz w:val="20"/>
              </w:rPr>
              <w:t xml:space="preserve">（各年度当初）　 </w:t>
            </w:r>
            <w:r w:rsidRPr="00A220F3">
              <w:rPr>
                <w:rFonts w:asciiTheme="minorEastAsia" w:eastAsiaTheme="minorEastAsia" w:hAnsiTheme="minorEastAsia" w:hint="eastAsia"/>
                <w:color w:val="000000" w:themeColor="text1"/>
                <w:bdr w:val="single" w:sz="4" w:space="0" w:color="auto"/>
              </w:rPr>
              <w:t>A</w:t>
            </w:r>
          </w:p>
        </w:tc>
        <w:tc>
          <w:tcPr>
            <w:tcW w:w="1511" w:type="dxa"/>
          </w:tcPr>
          <w:p w:rsidR="00A27505" w:rsidRPr="00A220F3" w:rsidRDefault="00A27505" w:rsidP="0099482C">
            <w:pPr>
              <w:rPr>
                <w:rFonts w:asciiTheme="minorEastAsia" w:eastAsiaTheme="minorEastAsia" w:hAnsiTheme="minorEastAsia"/>
                <w:color w:val="000000" w:themeColor="text1"/>
              </w:rPr>
            </w:pPr>
          </w:p>
        </w:tc>
        <w:tc>
          <w:tcPr>
            <w:tcW w:w="1509" w:type="dxa"/>
          </w:tcPr>
          <w:p w:rsidR="00A27505" w:rsidRPr="00A220F3" w:rsidRDefault="00A27505" w:rsidP="0099482C">
            <w:pPr>
              <w:rPr>
                <w:rFonts w:asciiTheme="minorEastAsia" w:eastAsiaTheme="minorEastAsia" w:hAnsiTheme="minorEastAsia"/>
                <w:color w:val="000000" w:themeColor="text1"/>
              </w:rPr>
            </w:pPr>
          </w:p>
        </w:tc>
        <w:tc>
          <w:tcPr>
            <w:tcW w:w="1559" w:type="dxa"/>
          </w:tcPr>
          <w:p w:rsidR="00A27505" w:rsidRPr="00A220F3" w:rsidRDefault="00A27505" w:rsidP="0099482C">
            <w:pPr>
              <w:rPr>
                <w:rFonts w:asciiTheme="minorEastAsia" w:eastAsiaTheme="minorEastAsia" w:hAnsiTheme="minorEastAsia"/>
                <w:color w:val="000000" w:themeColor="text1"/>
              </w:rPr>
            </w:pPr>
          </w:p>
        </w:tc>
        <w:tc>
          <w:tcPr>
            <w:tcW w:w="1417" w:type="dxa"/>
          </w:tcPr>
          <w:p w:rsidR="00A27505" w:rsidRPr="00A220F3" w:rsidRDefault="00A27505" w:rsidP="0099482C">
            <w:pPr>
              <w:rPr>
                <w:rFonts w:asciiTheme="minorEastAsia" w:eastAsiaTheme="minorEastAsia" w:hAnsiTheme="minorEastAsia"/>
                <w:color w:val="000000" w:themeColor="text1"/>
              </w:rPr>
            </w:pPr>
          </w:p>
        </w:tc>
        <w:tc>
          <w:tcPr>
            <w:tcW w:w="1468" w:type="dxa"/>
          </w:tcPr>
          <w:p w:rsidR="00A27505" w:rsidRPr="00A220F3" w:rsidRDefault="00A27505" w:rsidP="0099482C">
            <w:pPr>
              <w:rPr>
                <w:rFonts w:asciiTheme="minorEastAsia" w:eastAsiaTheme="minorEastAsia" w:hAnsiTheme="minorEastAsia"/>
                <w:color w:val="000000" w:themeColor="text1"/>
              </w:rPr>
            </w:pPr>
          </w:p>
        </w:tc>
      </w:tr>
      <w:tr w:rsidR="00A220F3" w:rsidRPr="00A220F3" w:rsidTr="005605AB">
        <w:tc>
          <w:tcPr>
            <w:tcW w:w="2084" w:type="dxa"/>
            <w:gridSpan w:val="2"/>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移行者数</w:t>
            </w:r>
            <w:r w:rsidR="005605AB" w:rsidRPr="00A220F3">
              <w:rPr>
                <w:rFonts w:asciiTheme="minorEastAsia" w:eastAsiaTheme="minorEastAsia" w:hAnsiTheme="minorEastAsia" w:hint="eastAsia"/>
                <w:color w:val="000000" w:themeColor="text1"/>
              </w:rPr>
              <w:t xml:space="preserve">　　 </w:t>
            </w:r>
            <w:r w:rsidR="005605AB" w:rsidRPr="00A220F3">
              <w:rPr>
                <w:rFonts w:asciiTheme="minorEastAsia" w:eastAsiaTheme="minorEastAsia" w:hAnsiTheme="minorEastAsia"/>
                <w:color w:val="000000" w:themeColor="text1"/>
              </w:rPr>
              <w:t xml:space="preserve"> </w:t>
            </w:r>
            <w:r w:rsidR="005605AB" w:rsidRPr="00A220F3">
              <w:rPr>
                <w:rFonts w:asciiTheme="minorEastAsia" w:eastAsiaTheme="minorEastAsia" w:hAnsiTheme="minorEastAsia" w:hint="eastAsia"/>
                <w:color w:val="000000" w:themeColor="text1"/>
                <w:bdr w:val="single" w:sz="4" w:space="0" w:color="auto"/>
              </w:rPr>
              <w:t>B</w:t>
            </w:r>
          </w:p>
        </w:tc>
        <w:tc>
          <w:tcPr>
            <w:tcW w:w="1511" w:type="dxa"/>
          </w:tcPr>
          <w:p w:rsidR="00A27505" w:rsidRPr="00A220F3" w:rsidRDefault="00A27505" w:rsidP="0099482C">
            <w:pPr>
              <w:rPr>
                <w:rFonts w:asciiTheme="minorEastAsia" w:eastAsiaTheme="minorEastAsia" w:hAnsiTheme="minorEastAsia"/>
                <w:color w:val="000000" w:themeColor="text1"/>
              </w:rPr>
            </w:pPr>
          </w:p>
        </w:tc>
        <w:tc>
          <w:tcPr>
            <w:tcW w:w="1509" w:type="dxa"/>
          </w:tcPr>
          <w:p w:rsidR="00A27505" w:rsidRPr="00A220F3" w:rsidRDefault="00A27505" w:rsidP="0099482C">
            <w:pPr>
              <w:rPr>
                <w:rFonts w:asciiTheme="minorEastAsia" w:eastAsiaTheme="minorEastAsia" w:hAnsiTheme="minorEastAsia"/>
                <w:color w:val="000000" w:themeColor="text1"/>
              </w:rPr>
            </w:pPr>
          </w:p>
        </w:tc>
        <w:tc>
          <w:tcPr>
            <w:tcW w:w="1559" w:type="dxa"/>
          </w:tcPr>
          <w:p w:rsidR="00A27505" w:rsidRPr="00A220F3" w:rsidRDefault="00A27505" w:rsidP="0099482C">
            <w:pPr>
              <w:rPr>
                <w:rFonts w:asciiTheme="minorEastAsia" w:eastAsiaTheme="minorEastAsia" w:hAnsiTheme="minorEastAsia"/>
                <w:color w:val="000000" w:themeColor="text1"/>
              </w:rPr>
            </w:pPr>
          </w:p>
        </w:tc>
        <w:tc>
          <w:tcPr>
            <w:tcW w:w="1417" w:type="dxa"/>
          </w:tcPr>
          <w:p w:rsidR="00A27505" w:rsidRPr="00A220F3" w:rsidRDefault="00A27505" w:rsidP="0099482C">
            <w:pPr>
              <w:rPr>
                <w:rFonts w:asciiTheme="minorEastAsia" w:eastAsiaTheme="minorEastAsia" w:hAnsiTheme="minorEastAsia"/>
                <w:color w:val="000000" w:themeColor="text1"/>
              </w:rPr>
            </w:pPr>
          </w:p>
        </w:tc>
        <w:tc>
          <w:tcPr>
            <w:tcW w:w="1468" w:type="dxa"/>
          </w:tcPr>
          <w:p w:rsidR="00A27505" w:rsidRPr="00A220F3" w:rsidRDefault="00A27505" w:rsidP="0099482C">
            <w:pPr>
              <w:rPr>
                <w:rFonts w:asciiTheme="minorEastAsia" w:eastAsiaTheme="minorEastAsia" w:hAnsiTheme="minorEastAsia"/>
                <w:color w:val="000000" w:themeColor="text1"/>
              </w:rPr>
            </w:pPr>
          </w:p>
        </w:tc>
      </w:tr>
      <w:tr w:rsidR="00A220F3" w:rsidRPr="00A220F3" w:rsidTr="005605AB">
        <w:tc>
          <w:tcPr>
            <w:tcW w:w="1008" w:type="dxa"/>
            <w:vMerge w:val="restart"/>
            <w:tcBorders>
              <w:top w:val="single" w:sz="4" w:space="0" w:color="auto"/>
            </w:tcBorders>
            <w:textDirection w:val="tbRlV"/>
          </w:tcPr>
          <w:p w:rsidR="00A27505" w:rsidRPr="00A220F3" w:rsidRDefault="00F874CA" w:rsidP="00A27505">
            <w:pPr>
              <w:ind w:left="113" w:right="113"/>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想定</w:t>
            </w:r>
            <w:r w:rsidR="00A27505" w:rsidRPr="00A220F3">
              <w:rPr>
                <w:rFonts w:asciiTheme="minorEastAsia" w:eastAsiaTheme="minorEastAsia" w:hAnsiTheme="minorEastAsia" w:hint="eastAsia"/>
                <w:color w:val="000000" w:themeColor="text1"/>
              </w:rPr>
              <w:t>移行先</w:t>
            </w:r>
          </w:p>
        </w:tc>
        <w:tc>
          <w:tcPr>
            <w:tcW w:w="1076" w:type="dxa"/>
          </w:tcPr>
          <w:p w:rsidR="00A27505" w:rsidRPr="00A220F3" w:rsidRDefault="00A27505"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（例）</w:t>
            </w:r>
          </w:p>
          <w:p w:rsidR="00F874CA" w:rsidRPr="00A220F3" w:rsidRDefault="00F874CA"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GH</w:t>
            </w:r>
          </w:p>
        </w:tc>
        <w:tc>
          <w:tcPr>
            <w:tcW w:w="1511" w:type="dxa"/>
          </w:tcPr>
          <w:p w:rsidR="00A27505" w:rsidRPr="00A220F3" w:rsidRDefault="00A27505" w:rsidP="0099482C">
            <w:pPr>
              <w:rPr>
                <w:rFonts w:asciiTheme="minorEastAsia" w:eastAsiaTheme="minorEastAsia" w:hAnsiTheme="minorEastAsia"/>
                <w:color w:val="000000" w:themeColor="text1"/>
              </w:rPr>
            </w:pPr>
          </w:p>
        </w:tc>
        <w:tc>
          <w:tcPr>
            <w:tcW w:w="1509" w:type="dxa"/>
          </w:tcPr>
          <w:p w:rsidR="00A27505" w:rsidRPr="00A220F3" w:rsidRDefault="00A27505" w:rsidP="0099482C">
            <w:pPr>
              <w:rPr>
                <w:rFonts w:asciiTheme="minorEastAsia" w:eastAsiaTheme="minorEastAsia" w:hAnsiTheme="minorEastAsia"/>
                <w:color w:val="000000" w:themeColor="text1"/>
              </w:rPr>
            </w:pPr>
          </w:p>
        </w:tc>
        <w:tc>
          <w:tcPr>
            <w:tcW w:w="1559" w:type="dxa"/>
          </w:tcPr>
          <w:p w:rsidR="00A27505" w:rsidRPr="00A220F3" w:rsidRDefault="00A27505" w:rsidP="0099482C">
            <w:pPr>
              <w:rPr>
                <w:rFonts w:asciiTheme="minorEastAsia" w:eastAsiaTheme="minorEastAsia" w:hAnsiTheme="minorEastAsia"/>
                <w:color w:val="000000" w:themeColor="text1"/>
              </w:rPr>
            </w:pPr>
          </w:p>
        </w:tc>
        <w:tc>
          <w:tcPr>
            <w:tcW w:w="1417" w:type="dxa"/>
          </w:tcPr>
          <w:p w:rsidR="00A27505" w:rsidRPr="00A220F3" w:rsidRDefault="00A27505" w:rsidP="0099482C">
            <w:pPr>
              <w:rPr>
                <w:rFonts w:asciiTheme="minorEastAsia" w:eastAsiaTheme="minorEastAsia" w:hAnsiTheme="minorEastAsia"/>
                <w:color w:val="000000" w:themeColor="text1"/>
              </w:rPr>
            </w:pPr>
          </w:p>
        </w:tc>
        <w:tc>
          <w:tcPr>
            <w:tcW w:w="1468" w:type="dxa"/>
          </w:tcPr>
          <w:p w:rsidR="00A27505" w:rsidRPr="00A220F3" w:rsidRDefault="00A27505" w:rsidP="0099482C">
            <w:pPr>
              <w:rPr>
                <w:rFonts w:asciiTheme="minorEastAsia" w:eastAsiaTheme="minorEastAsia" w:hAnsiTheme="minorEastAsia"/>
                <w:color w:val="000000" w:themeColor="text1"/>
              </w:rPr>
            </w:pPr>
          </w:p>
        </w:tc>
      </w:tr>
      <w:tr w:rsidR="00A220F3" w:rsidRPr="00A220F3" w:rsidTr="005605AB">
        <w:tc>
          <w:tcPr>
            <w:tcW w:w="1008" w:type="dxa"/>
            <w:vMerge/>
          </w:tcPr>
          <w:p w:rsidR="00A27505" w:rsidRPr="00A220F3" w:rsidRDefault="00A27505" w:rsidP="0099482C">
            <w:pPr>
              <w:rPr>
                <w:rFonts w:asciiTheme="minorEastAsia" w:eastAsiaTheme="minorEastAsia" w:hAnsiTheme="minorEastAsia"/>
                <w:color w:val="000000" w:themeColor="text1"/>
              </w:rPr>
            </w:pPr>
          </w:p>
        </w:tc>
        <w:tc>
          <w:tcPr>
            <w:tcW w:w="1076" w:type="dxa"/>
          </w:tcPr>
          <w:p w:rsidR="00A27505" w:rsidRPr="00A220F3" w:rsidRDefault="00A27505" w:rsidP="0099482C">
            <w:pPr>
              <w:rPr>
                <w:rFonts w:asciiTheme="minorEastAsia" w:eastAsiaTheme="minorEastAsia" w:hAnsiTheme="minorEastAsia"/>
                <w:color w:val="000000" w:themeColor="text1"/>
              </w:rPr>
            </w:pPr>
          </w:p>
        </w:tc>
        <w:tc>
          <w:tcPr>
            <w:tcW w:w="1511" w:type="dxa"/>
          </w:tcPr>
          <w:p w:rsidR="00A27505" w:rsidRPr="00A220F3" w:rsidRDefault="00A27505" w:rsidP="0099482C">
            <w:pPr>
              <w:rPr>
                <w:rFonts w:asciiTheme="minorEastAsia" w:eastAsiaTheme="minorEastAsia" w:hAnsiTheme="minorEastAsia"/>
                <w:color w:val="000000" w:themeColor="text1"/>
              </w:rPr>
            </w:pPr>
          </w:p>
        </w:tc>
        <w:tc>
          <w:tcPr>
            <w:tcW w:w="1509" w:type="dxa"/>
          </w:tcPr>
          <w:p w:rsidR="00A27505" w:rsidRPr="00A220F3" w:rsidRDefault="00A27505" w:rsidP="0099482C">
            <w:pPr>
              <w:rPr>
                <w:rFonts w:asciiTheme="minorEastAsia" w:eastAsiaTheme="minorEastAsia" w:hAnsiTheme="minorEastAsia"/>
                <w:color w:val="000000" w:themeColor="text1"/>
              </w:rPr>
            </w:pPr>
          </w:p>
        </w:tc>
        <w:tc>
          <w:tcPr>
            <w:tcW w:w="1559" w:type="dxa"/>
          </w:tcPr>
          <w:p w:rsidR="00A27505" w:rsidRPr="00A220F3" w:rsidRDefault="00A27505" w:rsidP="0099482C">
            <w:pPr>
              <w:rPr>
                <w:rFonts w:asciiTheme="minorEastAsia" w:eastAsiaTheme="minorEastAsia" w:hAnsiTheme="minorEastAsia"/>
                <w:color w:val="000000" w:themeColor="text1"/>
              </w:rPr>
            </w:pPr>
          </w:p>
        </w:tc>
        <w:tc>
          <w:tcPr>
            <w:tcW w:w="1417" w:type="dxa"/>
          </w:tcPr>
          <w:p w:rsidR="00A27505" w:rsidRPr="00A220F3" w:rsidRDefault="00A27505" w:rsidP="0099482C">
            <w:pPr>
              <w:rPr>
                <w:rFonts w:asciiTheme="minorEastAsia" w:eastAsiaTheme="minorEastAsia" w:hAnsiTheme="minorEastAsia"/>
                <w:color w:val="000000" w:themeColor="text1"/>
              </w:rPr>
            </w:pPr>
          </w:p>
        </w:tc>
        <w:tc>
          <w:tcPr>
            <w:tcW w:w="1468" w:type="dxa"/>
          </w:tcPr>
          <w:p w:rsidR="00A27505" w:rsidRPr="00A220F3" w:rsidRDefault="00A27505" w:rsidP="0099482C">
            <w:pPr>
              <w:rPr>
                <w:rFonts w:asciiTheme="minorEastAsia" w:eastAsiaTheme="minorEastAsia" w:hAnsiTheme="minorEastAsia"/>
                <w:color w:val="000000" w:themeColor="text1"/>
              </w:rPr>
            </w:pPr>
          </w:p>
        </w:tc>
      </w:tr>
      <w:tr w:rsidR="00A220F3" w:rsidRPr="00A220F3" w:rsidTr="005605AB">
        <w:tc>
          <w:tcPr>
            <w:tcW w:w="1008" w:type="dxa"/>
            <w:vMerge/>
          </w:tcPr>
          <w:p w:rsidR="00A27505" w:rsidRPr="00A220F3" w:rsidRDefault="00A27505" w:rsidP="0099482C">
            <w:pPr>
              <w:rPr>
                <w:rFonts w:asciiTheme="minorEastAsia" w:eastAsiaTheme="minorEastAsia" w:hAnsiTheme="minorEastAsia"/>
                <w:color w:val="000000" w:themeColor="text1"/>
              </w:rPr>
            </w:pPr>
          </w:p>
        </w:tc>
        <w:tc>
          <w:tcPr>
            <w:tcW w:w="1076" w:type="dxa"/>
          </w:tcPr>
          <w:p w:rsidR="00A27505" w:rsidRPr="00A220F3" w:rsidRDefault="00A27505" w:rsidP="0099482C">
            <w:pPr>
              <w:rPr>
                <w:rFonts w:asciiTheme="minorEastAsia" w:eastAsiaTheme="minorEastAsia" w:hAnsiTheme="minorEastAsia"/>
                <w:color w:val="000000" w:themeColor="text1"/>
              </w:rPr>
            </w:pPr>
          </w:p>
        </w:tc>
        <w:tc>
          <w:tcPr>
            <w:tcW w:w="1511" w:type="dxa"/>
          </w:tcPr>
          <w:p w:rsidR="00A27505" w:rsidRPr="00A220F3" w:rsidRDefault="00A27505" w:rsidP="0099482C">
            <w:pPr>
              <w:rPr>
                <w:rFonts w:asciiTheme="minorEastAsia" w:eastAsiaTheme="minorEastAsia" w:hAnsiTheme="minorEastAsia"/>
                <w:color w:val="000000" w:themeColor="text1"/>
              </w:rPr>
            </w:pPr>
          </w:p>
        </w:tc>
        <w:tc>
          <w:tcPr>
            <w:tcW w:w="1509" w:type="dxa"/>
          </w:tcPr>
          <w:p w:rsidR="00A27505" w:rsidRPr="00A220F3" w:rsidRDefault="00A27505" w:rsidP="0099482C">
            <w:pPr>
              <w:rPr>
                <w:rFonts w:asciiTheme="minorEastAsia" w:eastAsiaTheme="minorEastAsia" w:hAnsiTheme="minorEastAsia"/>
                <w:color w:val="000000" w:themeColor="text1"/>
              </w:rPr>
            </w:pPr>
          </w:p>
        </w:tc>
        <w:tc>
          <w:tcPr>
            <w:tcW w:w="1559" w:type="dxa"/>
          </w:tcPr>
          <w:p w:rsidR="00A27505" w:rsidRPr="00A220F3" w:rsidRDefault="00A27505" w:rsidP="0099482C">
            <w:pPr>
              <w:rPr>
                <w:rFonts w:asciiTheme="minorEastAsia" w:eastAsiaTheme="minorEastAsia" w:hAnsiTheme="minorEastAsia"/>
                <w:color w:val="000000" w:themeColor="text1"/>
              </w:rPr>
            </w:pPr>
          </w:p>
        </w:tc>
        <w:tc>
          <w:tcPr>
            <w:tcW w:w="1417" w:type="dxa"/>
          </w:tcPr>
          <w:p w:rsidR="00A27505" w:rsidRPr="00A220F3" w:rsidRDefault="00A27505" w:rsidP="0099482C">
            <w:pPr>
              <w:rPr>
                <w:rFonts w:asciiTheme="minorEastAsia" w:eastAsiaTheme="minorEastAsia" w:hAnsiTheme="minorEastAsia"/>
                <w:color w:val="000000" w:themeColor="text1"/>
              </w:rPr>
            </w:pPr>
          </w:p>
        </w:tc>
        <w:tc>
          <w:tcPr>
            <w:tcW w:w="1468" w:type="dxa"/>
          </w:tcPr>
          <w:p w:rsidR="00A27505" w:rsidRPr="00A220F3" w:rsidRDefault="00A27505" w:rsidP="0099482C">
            <w:pPr>
              <w:rPr>
                <w:rFonts w:asciiTheme="minorEastAsia" w:eastAsiaTheme="minorEastAsia" w:hAnsiTheme="minorEastAsia"/>
                <w:color w:val="000000" w:themeColor="text1"/>
              </w:rPr>
            </w:pPr>
          </w:p>
        </w:tc>
      </w:tr>
      <w:tr w:rsidR="00A220F3" w:rsidRPr="00A220F3" w:rsidTr="005605AB">
        <w:tc>
          <w:tcPr>
            <w:tcW w:w="2084" w:type="dxa"/>
            <w:gridSpan w:val="2"/>
          </w:tcPr>
          <w:p w:rsidR="005605AB" w:rsidRPr="00A220F3" w:rsidRDefault="005605AB"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新規入所者数　</w:t>
            </w:r>
            <w:r w:rsidRPr="00A220F3">
              <w:rPr>
                <w:rFonts w:asciiTheme="minorEastAsia" w:eastAsiaTheme="minorEastAsia" w:hAnsiTheme="minorEastAsia" w:hint="eastAsia"/>
                <w:color w:val="000000" w:themeColor="text1"/>
                <w:bdr w:val="single" w:sz="4" w:space="0" w:color="auto"/>
              </w:rPr>
              <w:t>C</w:t>
            </w:r>
          </w:p>
        </w:tc>
        <w:tc>
          <w:tcPr>
            <w:tcW w:w="1511" w:type="dxa"/>
          </w:tcPr>
          <w:p w:rsidR="005605AB" w:rsidRPr="00A220F3" w:rsidRDefault="005605AB" w:rsidP="0099482C">
            <w:pPr>
              <w:rPr>
                <w:rFonts w:asciiTheme="minorEastAsia" w:eastAsiaTheme="minorEastAsia" w:hAnsiTheme="minorEastAsia"/>
                <w:color w:val="000000" w:themeColor="text1"/>
              </w:rPr>
            </w:pPr>
          </w:p>
        </w:tc>
        <w:tc>
          <w:tcPr>
            <w:tcW w:w="1509" w:type="dxa"/>
          </w:tcPr>
          <w:p w:rsidR="005605AB" w:rsidRPr="00A220F3" w:rsidRDefault="005605AB" w:rsidP="0099482C">
            <w:pPr>
              <w:rPr>
                <w:rFonts w:asciiTheme="minorEastAsia" w:eastAsiaTheme="minorEastAsia" w:hAnsiTheme="minorEastAsia"/>
                <w:color w:val="000000" w:themeColor="text1"/>
              </w:rPr>
            </w:pPr>
          </w:p>
        </w:tc>
        <w:tc>
          <w:tcPr>
            <w:tcW w:w="1559" w:type="dxa"/>
          </w:tcPr>
          <w:p w:rsidR="005605AB" w:rsidRPr="00A220F3" w:rsidRDefault="005605AB" w:rsidP="0099482C">
            <w:pPr>
              <w:rPr>
                <w:rFonts w:asciiTheme="minorEastAsia" w:eastAsiaTheme="minorEastAsia" w:hAnsiTheme="minorEastAsia"/>
                <w:color w:val="000000" w:themeColor="text1"/>
              </w:rPr>
            </w:pPr>
          </w:p>
        </w:tc>
        <w:tc>
          <w:tcPr>
            <w:tcW w:w="1417" w:type="dxa"/>
          </w:tcPr>
          <w:p w:rsidR="005605AB" w:rsidRPr="00A220F3" w:rsidRDefault="005605AB" w:rsidP="0099482C">
            <w:pPr>
              <w:rPr>
                <w:rFonts w:asciiTheme="minorEastAsia" w:eastAsiaTheme="minorEastAsia" w:hAnsiTheme="minorEastAsia"/>
                <w:color w:val="000000" w:themeColor="text1"/>
              </w:rPr>
            </w:pPr>
          </w:p>
        </w:tc>
        <w:tc>
          <w:tcPr>
            <w:tcW w:w="1468" w:type="dxa"/>
          </w:tcPr>
          <w:p w:rsidR="005605AB" w:rsidRPr="00A220F3" w:rsidRDefault="005605AB" w:rsidP="0099482C">
            <w:pPr>
              <w:rPr>
                <w:rFonts w:asciiTheme="minorEastAsia" w:eastAsiaTheme="minorEastAsia" w:hAnsiTheme="minorEastAsia"/>
                <w:color w:val="000000" w:themeColor="text1"/>
              </w:rPr>
            </w:pPr>
          </w:p>
        </w:tc>
      </w:tr>
      <w:tr w:rsidR="00A220F3" w:rsidRPr="00A220F3" w:rsidTr="005605AB">
        <w:tc>
          <w:tcPr>
            <w:tcW w:w="2084" w:type="dxa"/>
            <w:gridSpan w:val="2"/>
          </w:tcPr>
          <w:p w:rsidR="005605AB" w:rsidRPr="00A220F3" w:rsidRDefault="00110240"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利用者</w:t>
            </w:r>
            <w:r w:rsidR="005605AB" w:rsidRPr="00A220F3">
              <w:rPr>
                <w:rFonts w:asciiTheme="minorEastAsia" w:eastAsiaTheme="minorEastAsia" w:hAnsiTheme="minorEastAsia" w:hint="eastAsia"/>
                <w:color w:val="000000" w:themeColor="text1"/>
              </w:rPr>
              <w:t>数</w:t>
            </w:r>
          </w:p>
          <w:p w:rsidR="005605AB" w:rsidRPr="00A220F3" w:rsidRDefault="005605AB" w:rsidP="0099482C">
            <w:pPr>
              <w:rPr>
                <w:rFonts w:asciiTheme="minorEastAsia" w:eastAsiaTheme="minorEastAsia" w:hAnsiTheme="minorEastAsia"/>
                <w:color w:val="000000" w:themeColor="text1"/>
                <w:sz w:val="22"/>
              </w:rPr>
            </w:pPr>
            <w:r w:rsidRPr="00A220F3">
              <w:rPr>
                <w:rFonts w:asciiTheme="minorEastAsia" w:eastAsiaTheme="minorEastAsia" w:hAnsiTheme="minorEastAsia" w:hint="eastAsia"/>
                <w:color w:val="000000" w:themeColor="text1"/>
                <w:sz w:val="21"/>
              </w:rPr>
              <w:t>（各年度末）</w:t>
            </w:r>
          </w:p>
          <w:p w:rsidR="005605AB" w:rsidRPr="00A220F3" w:rsidRDefault="005605AB" w:rsidP="005605AB">
            <w:pPr>
              <w:ind w:firstLineChars="400" w:firstLine="96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bdr w:val="single" w:sz="4" w:space="0" w:color="auto"/>
              </w:rPr>
              <w:t>A－B＋C</w:t>
            </w:r>
          </w:p>
        </w:tc>
        <w:tc>
          <w:tcPr>
            <w:tcW w:w="1511" w:type="dxa"/>
          </w:tcPr>
          <w:p w:rsidR="005605AB" w:rsidRPr="00A220F3" w:rsidRDefault="005605AB" w:rsidP="0099482C">
            <w:pPr>
              <w:rPr>
                <w:rFonts w:asciiTheme="minorEastAsia" w:eastAsiaTheme="minorEastAsia" w:hAnsiTheme="minorEastAsia"/>
                <w:color w:val="000000" w:themeColor="text1"/>
              </w:rPr>
            </w:pPr>
          </w:p>
        </w:tc>
        <w:tc>
          <w:tcPr>
            <w:tcW w:w="1509" w:type="dxa"/>
          </w:tcPr>
          <w:p w:rsidR="005605AB" w:rsidRPr="00A220F3" w:rsidRDefault="005605AB" w:rsidP="0099482C">
            <w:pPr>
              <w:rPr>
                <w:rFonts w:asciiTheme="minorEastAsia" w:eastAsiaTheme="minorEastAsia" w:hAnsiTheme="minorEastAsia"/>
                <w:color w:val="000000" w:themeColor="text1"/>
              </w:rPr>
            </w:pPr>
          </w:p>
        </w:tc>
        <w:tc>
          <w:tcPr>
            <w:tcW w:w="1559" w:type="dxa"/>
          </w:tcPr>
          <w:p w:rsidR="005605AB" w:rsidRPr="00A220F3" w:rsidRDefault="005605AB" w:rsidP="0099482C">
            <w:pPr>
              <w:rPr>
                <w:rFonts w:asciiTheme="minorEastAsia" w:eastAsiaTheme="minorEastAsia" w:hAnsiTheme="minorEastAsia"/>
                <w:color w:val="000000" w:themeColor="text1"/>
              </w:rPr>
            </w:pPr>
          </w:p>
        </w:tc>
        <w:tc>
          <w:tcPr>
            <w:tcW w:w="1417" w:type="dxa"/>
          </w:tcPr>
          <w:p w:rsidR="005605AB" w:rsidRPr="00A220F3" w:rsidRDefault="005605AB" w:rsidP="0099482C">
            <w:pPr>
              <w:rPr>
                <w:rFonts w:asciiTheme="minorEastAsia" w:eastAsiaTheme="minorEastAsia" w:hAnsiTheme="minorEastAsia"/>
                <w:color w:val="000000" w:themeColor="text1"/>
              </w:rPr>
            </w:pPr>
          </w:p>
        </w:tc>
        <w:tc>
          <w:tcPr>
            <w:tcW w:w="1468" w:type="dxa"/>
          </w:tcPr>
          <w:p w:rsidR="005605AB" w:rsidRPr="00A220F3" w:rsidRDefault="005605AB" w:rsidP="0099482C">
            <w:pPr>
              <w:rPr>
                <w:rFonts w:asciiTheme="minorEastAsia" w:eastAsiaTheme="minorEastAsia" w:hAnsiTheme="minorEastAsia"/>
                <w:color w:val="000000" w:themeColor="text1"/>
              </w:rPr>
            </w:pPr>
          </w:p>
        </w:tc>
      </w:tr>
      <w:tr w:rsidR="00A220F3" w:rsidRPr="00A220F3" w:rsidTr="005605AB">
        <w:tc>
          <w:tcPr>
            <w:tcW w:w="2084" w:type="dxa"/>
            <w:gridSpan w:val="2"/>
          </w:tcPr>
          <w:p w:rsidR="00F874CA" w:rsidRPr="00A220F3" w:rsidRDefault="00F874CA" w:rsidP="0099482C">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備考</w:t>
            </w:r>
          </w:p>
        </w:tc>
        <w:tc>
          <w:tcPr>
            <w:tcW w:w="1511" w:type="dxa"/>
          </w:tcPr>
          <w:p w:rsidR="00F874CA" w:rsidRPr="00A220F3" w:rsidRDefault="00F874CA" w:rsidP="0099482C">
            <w:pPr>
              <w:rPr>
                <w:rFonts w:asciiTheme="minorEastAsia" w:eastAsiaTheme="minorEastAsia" w:hAnsiTheme="minorEastAsia"/>
                <w:color w:val="000000" w:themeColor="text1"/>
              </w:rPr>
            </w:pPr>
          </w:p>
          <w:p w:rsidR="005605AB" w:rsidRPr="00A220F3" w:rsidRDefault="005605AB" w:rsidP="0099482C">
            <w:pPr>
              <w:rPr>
                <w:rFonts w:asciiTheme="minorEastAsia" w:eastAsiaTheme="minorEastAsia" w:hAnsiTheme="minorEastAsia"/>
                <w:color w:val="000000" w:themeColor="text1"/>
              </w:rPr>
            </w:pPr>
          </w:p>
          <w:p w:rsidR="005605AB" w:rsidRPr="00A220F3" w:rsidRDefault="005605AB" w:rsidP="0099482C">
            <w:pPr>
              <w:rPr>
                <w:rFonts w:asciiTheme="minorEastAsia" w:eastAsiaTheme="minorEastAsia" w:hAnsiTheme="minorEastAsia"/>
                <w:color w:val="000000" w:themeColor="text1"/>
              </w:rPr>
            </w:pPr>
          </w:p>
        </w:tc>
        <w:tc>
          <w:tcPr>
            <w:tcW w:w="1509" w:type="dxa"/>
          </w:tcPr>
          <w:p w:rsidR="00F874CA" w:rsidRPr="00A220F3" w:rsidRDefault="00F874CA" w:rsidP="0099482C">
            <w:pPr>
              <w:rPr>
                <w:rFonts w:asciiTheme="minorEastAsia" w:eastAsiaTheme="minorEastAsia" w:hAnsiTheme="minorEastAsia"/>
                <w:color w:val="000000" w:themeColor="text1"/>
              </w:rPr>
            </w:pPr>
          </w:p>
        </w:tc>
        <w:tc>
          <w:tcPr>
            <w:tcW w:w="1559" w:type="dxa"/>
          </w:tcPr>
          <w:p w:rsidR="00F874CA" w:rsidRPr="00A220F3" w:rsidRDefault="00F874CA" w:rsidP="0099482C">
            <w:pPr>
              <w:rPr>
                <w:rFonts w:asciiTheme="minorEastAsia" w:eastAsiaTheme="minorEastAsia" w:hAnsiTheme="minorEastAsia"/>
                <w:color w:val="000000" w:themeColor="text1"/>
              </w:rPr>
            </w:pPr>
          </w:p>
        </w:tc>
        <w:tc>
          <w:tcPr>
            <w:tcW w:w="1417" w:type="dxa"/>
          </w:tcPr>
          <w:p w:rsidR="00F874CA" w:rsidRPr="00A220F3" w:rsidRDefault="00F874CA" w:rsidP="0099482C">
            <w:pPr>
              <w:rPr>
                <w:rFonts w:asciiTheme="minorEastAsia" w:eastAsiaTheme="minorEastAsia" w:hAnsiTheme="minorEastAsia"/>
                <w:color w:val="000000" w:themeColor="text1"/>
              </w:rPr>
            </w:pPr>
          </w:p>
        </w:tc>
        <w:tc>
          <w:tcPr>
            <w:tcW w:w="1468" w:type="dxa"/>
          </w:tcPr>
          <w:p w:rsidR="00F874CA" w:rsidRPr="00A220F3" w:rsidRDefault="00F874CA" w:rsidP="0099482C">
            <w:pPr>
              <w:rPr>
                <w:rFonts w:asciiTheme="minorEastAsia" w:eastAsiaTheme="minorEastAsia" w:hAnsiTheme="minorEastAsia"/>
                <w:color w:val="000000" w:themeColor="text1"/>
              </w:rPr>
            </w:pPr>
          </w:p>
        </w:tc>
      </w:tr>
    </w:tbl>
    <w:p w:rsidR="005605AB" w:rsidRPr="00A220F3" w:rsidRDefault="00945473" w:rsidP="005605AB">
      <w:pPr>
        <w:rPr>
          <w:rFonts w:asciiTheme="minorEastAsia" w:eastAsiaTheme="minorEastAsia" w:hAnsiTheme="minorEastAsia"/>
          <w:color w:val="000000" w:themeColor="text1"/>
        </w:rPr>
      </w:pPr>
      <w:r w:rsidRPr="00A220F3">
        <w:rPr>
          <w:rFonts w:asciiTheme="minorEastAsia" w:eastAsiaTheme="minorEastAsia" w:hAnsiTheme="minorEastAsia"/>
          <w:color w:val="000000" w:themeColor="text1"/>
        </w:rPr>
        <w:br w:type="page"/>
      </w:r>
    </w:p>
    <w:p w:rsidR="007F6EB5" w:rsidRPr="00A220F3" w:rsidRDefault="007F6EB5" w:rsidP="007F6EB5">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Ⅰ　サービスの向上</w:t>
      </w:r>
    </w:p>
    <w:p w:rsidR="007F6EB5" w:rsidRPr="00A220F3" w:rsidRDefault="007F6EB5" w:rsidP="007F6EB5">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４　事故防止等安全管理</w:t>
      </w:r>
    </w:p>
    <w:p w:rsidR="007A04C2" w:rsidRPr="00A220F3" w:rsidRDefault="007A04C2" w:rsidP="00675D27">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w:t>
      </w:r>
      <w:r w:rsidR="0087287B" w:rsidRPr="00A220F3">
        <w:rPr>
          <w:rFonts w:asciiTheme="majorEastAsia" w:eastAsiaTheme="majorEastAsia" w:hAnsiTheme="majorEastAsia" w:hint="eastAsia"/>
          <w:color w:val="000000" w:themeColor="text1"/>
        </w:rPr>
        <w:t>５）</w:t>
      </w:r>
      <w:r w:rsidR="007F6EB5" w:rsidRPr="00A220F3">
        <w:rPr>
          <w:rFonts w:asciiTheme="majorEastAsia" w:eastAsiaTheme="majorEastAsia" w:hAnsiTheme="majorEastAsia" w:hint="eastAsia"/>
          <w:color w:val="000000" w:themeColor="text1"/>
        </w:rPr>
        <w:t>日常時の安全管理</w:t>
      </w:r>
    </w:p>
    <w:p w:rsidR="007F6EB5" w:rsidRPr="00A220F3" w:rsidRDefault="007F6EB5" w:rsidP="007F6EB5">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日常支援における利用者の安全確保と事故防止のための仕組みをどのように構築するか記載してください。</w:t>
      </w:r>
    </w:p>
    <w:p w:rsidR="007F6EB5" w:rsidRPr="00A220F3" w:rsidRDefault="007F6EB5" w:rsidP="007F6EB5">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日常的なリスクマネジメントの実践状況について記載してください。</w:t>
      </w:r>
    </w:p>
    <w:p w:rsidR="007A04C2" w:rsidRPr="00A220F3" w:rsidRDefault="00675D27" w:rsidP="007F6EB5">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ウイルス等感染症拡大防止の取組状況を記載してください。</w:t>
      </w:r>
    </w:p>
    <w:p w:rsidR="008D169E" w:rsidRPr="00A220F3" w:rsidRDefault="00945473" w:rsidP="008D169E">
      <w:pPr>
        <w:widowControl/>
        <w:autoSpaceDE/>
        <w:autoSpaceDN/>
        <w:jc w:val="left"/>
        <w:rPr>
          <w:rFonts w:asciiTheme="minorEastAsia" w:eastAsiaTheme="minorEastAsia" w:hAnsiTheme="minorEastAsia"/>
          <w:color w:val="000000" w:themeColor="text1"/>
        </w:rPr>
      </w:pPr>
      <w:r w:rsidRPr="00A220F3">
        <w:rPr>
          <w:rFonts w:asciiTheme="minorEastAsia" w:eastAsiaTheme="minorEastAsia" w:hAnsiTheme="minorEastAsia"/>
          <w:color w:val="000000" w:themeColor="text1"/>
        </w:rPr>
        <w:br w:type="page"/>
      </w:r>
    </w:p>
    <w:p w:rsidR="00BC3B33" w:rsidRPr="00A220F3" w:rsidRDefault="00A61CA7" w:rsidP="008D169E">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（６）緊急時の対応</w:t>
      </w:r>
    </w:p>
    <w:p w:rsidR="00A61CA7" w:rsidRPr="00A220F3" w:rsidRDefault="00A61CA7" w:rsidP="00A61CA7">
      <w:pPr>
        <w:ind w:left="960" w:hangingChars="400" w:hanging="96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事故・不祥事等発生時の対応について記載してください。</w:t>
      </w:r>
    </w:p>
    <w:p w:rsidR="00A61CA7" w:rsidRPr="00A220F3" w:rsidRDefault="00A61CA7" w:rsidP="00A61CA7">
      <w:pPr>
        <w:ind w:left="960" w:hangingChars="400" w:hanging="96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災害発生時の対応について記載してください。</w:t>
      </w:r>
    </w:p>
    <w:p w:rsidR="00A61CA7" w:rsidRPr="00A220F3" w:rsidRDefault="00A61CA7" w:rsidP="00A61CA7">
      <w:pPr>
        <w:ind w:left="960" w:hangingChars="400" w:hanging="96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安全管理の妨げとなりうる事案を認知した際の対応方針を記載してください。</w:t>
      </w:r>
    </w:p>
    <w:p w:rsidR="00945473" w:rsidRPr="00A220F3" w:rsidRDefault="00945473" w:rsidP="00A61CA7">
      <w:pPr>
        <w:rPr>
          <w:rFonts w:asciiTheme="minorEastAsia" w:eastAsiaTheme="minorEastAsia" w:hAnsiTheme="minorEastAsia"/>
          <w:color w:val="000000" w:themeColor="text1"/>
        </w:rPr>
      </w:pPr>
    </w:p>
    <w:p w:rsidR="00945473" w:rsidRPr="00A220F3" w:rsidRDefault="00945473">
      <w:pPr>
        <w:widowControl/>
        <w:autoSpaceDE/>
        <w:autoSpaceDN/>
        <w:jc w:val="left"/>
        <w:rPr>
          <w:rFonts w:asciiTheme="minorEastAsia" w:eastAsiaTheme="minorEastAsia" w:hAnsiTheme="minorEastAsia"/>
          <w:color w:val="000000" w:themeColor="text1"/>
        </w:rPr>
      </w:pPr>
      <w:r w:rsidRPr="00A220F3">
        <w:rPr>
          <w:rFonts w:asciiTheme="minorEastAsia" w:eastAsiaTheme="minorEastAsia" w:hAnsiTheme="minorEastAsia"/>
          <w:color w:val="000000" w:themeColor="text1"/>
        </w:rPr>
        <w:br w:type="page"/>
      </w:r>
    </w:p>
    <w:p w:rsidR="00A61CA7" w:rsidRPr="00A220F3" w:rsidRDefault="00A61CA7" w:rsidP="00A61CA7">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Ⅰ　サービスの向上</w:t>
      </w:r>
    </w:p>
    <w:p w:rsidR="00A61CA7" w:rsidRPr="00A220F3" w:rsidRDefault="00A61CA7" w:rsidP="008D169E">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５　地域と連携した魅力ある施設づくり</w:t>
      </w:r>
    </w:p>
    <w:p w:rsidR="00BC3B33" w:rsidRPr="00A220F3" w:rsidRDefault="00A61CA7" w:rsidP="008D169E">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（７）地域の拠点施設としての考え方</w:t>
      </w:r>
    </w:p>
    <w:p w:rsidR="001B63F0" w:rsidRPr="00A220F3" w:rsidRDefault="001B63F0" w:rsidP="001B63F0">
      <w:pPr>
        <w:widowControl/>
        <w:autoSpaceDE/>
        <w:autoSpaceDN/>
        <w:ind w:left="240" w:hangingChars="100" w:hanging="240"/>
        <w:jc w:val="left"/>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地域のコミュニティや福祉ニーズ、防災等に対応できる地域拠点として、どのように施設運営を行うか記載してください。</w:t>
      </w:r>
    </w:p>
    <w:p w:rsidR="00945473" w:rsidRPr="00A220F3" w:rsidRDefault="00945473" w:rsidP="001B63F0">
      <w:pPr>
        <w:widowControl/>
        <w:autoSpaceDE/>
        <w:autoSpaceDN/>
        <w:jc w:val="left"/>
        <w:rPr>
          <w:rFonts w:asciiTheme="minorEastAsia" w:eastAsiaTheme="minorEastAsia" w:hAnsiTheme="minorEastAsia"/>
          <w:color w:val="000000" w:themeColor="text1"/>
        </w:rPr>
      </w:pPr>
      <w:r w:rsidRPr="00A220F3">
        <w:rPr>
          <w:rFonts w:asciiTheme="minorEastAsia" w:eastAsiaTheme="minorEastAsia" w:hAnsiTheme="minorEastAsia"/>
          <w:color w:val="000000" w:themeColor="text1"/>
        </w:rPr>
        <w:br w:type="page"/>
      </w:r>
    </w:p>
    <w:p w:rsidR="00306E52" w:rsidRPr="00A220F3" w:rsidRDefault="00B0602E" w:rsidP="00B0602E">
      <w:pPr>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（８）地域貢献</w:t>
      </w:r>
    </w:p>
    <w:p w:rsidR="00B96B42" w:rsidRPr="00A220F3" w:rsidRDefault="00B0602E" w:rsidP="00B96B42">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B96B42" w:rsidRPr="00A220F3">
        <w:rPr>
          <w:rFonts w:asciiTheme="minorEastAsia" w:eastAsiaTheme="minorEastAsia" w:hAnsiTheme="minorEastAsia" w:hint="eastAsia"/>
          <w:color w:val="000000" w:themeColor="text1"/>
        </w:rPr>
        <w:t>地域の人々が施設を利活用できるなど、地域交流の方針</w:t>
      </w:r>
      <w:r w:rsidR="00A220F3" w:rsidRPr="00A220F3">
        <w:rPr>
          <w:rFonts w:asciiTheme="minorEastAsia" w:eastAsiaTheme="minorEastAsia" w:hAnsiTheme="minorEastAsia" w:hint="eastAsia"/>
          <w:color w:val="000000" w:themeColor="text1"/>
        </w:rPr>
        <w:t>を</w:t>
      </w:r>
      <w:r w:rsidR="00B96B42" w:rsidRPr="00A220F3">
        <w:rPr>
          <w:rFonts w:asciiTheme="minorEastAsia" w:eastAsiaTheme="minorEastAsia" w:hAnsiTheme="minorEastAsia" w:hint="eastAsia"/>
          <w:color w:val="000000" w:themeColor="text1"/>
        </w:rPr>
        <w:t>明確にし</w:t>
      </w:r>
      <w:r w:rsidRPr="00A220F3">
        <w:rPr>
          <w:rFonts w:asciiTheme="minorEastAsia" w:eastAsiaTheme="minorEastAsia" w:hAnsiTheme="minorEastAsia" w:hint="eastAsia"/>
          <w:color w:val="000000" w:themeColor="text1"/>
        </w:rPr>
        <w:t>、</w:t>
      </w:r>
      <w:r w:rsidR="00B96B42" w:rsidRPr="00A220F3">
        <w:rPr>
          <w:rFonts w:asciiTheme="minorEastAsia" w:eastAsiaTheme="minorEastAsia" w:hAnsiTheme="minorEastAsia" w:hint="eastAsia"/>
          <w:color w:val="000000" w:themeColor="text1"/>
        </w:rPr>
        <w:t>どのように地域交流を行うのか記載してください。</w:t>
      </w:r>
    </w:p>
    <w:p w:rsidR="00B96B42" w:rsidRPr="00A220F3" w:rsidRDefault="00B0602E" w:rsidP="00B96B42">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B96B42" w:rsidRPr="00A220F3">
        <w:rPr>
          <w:rFonts w:asciiTheme="minorEastAsia" w:eastAsiaTheme="minorEastAsia" w:hAnsiTheme="minorEastAsia" w:hint="eastAsia"/>
          <w:color w:val="000000" w:themeColor="text1"/>
        </w:rPr>
        <w:t>ボランティアや研修、施設見学等を積極的に受け入れ、どのように事業に活用するか記載してください。</w:t>
      </w:r>
    </w:p>
    <w:p w:rsidR="00945473" w:rsidRPr="00A220F3" w:rsidRDefault="00B0602E" w:rsidP="00B0602E">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B96B42" w:rsidRPr="00A220F3">
        <w:rPr>
          <w:rFonts w:asciiTheme="minorEastAsia" w:eastAsiaTheme="minorEastAsia" w:hAnsiTheme="minorEastAsia" w:hint="eastAsia"/>
          <w:color w:val="000000" w:themeColor="text1"/>
        </w:rPr>
        <w:t>地元企業への業務委託等によるサービスの提供について記載してください。</w:t>
      </w:r>
    </w:p>
    <w:p w:rsidR="00BC3B33" w:rsidRPr="00A220F3" w:rsidRDefault="00B96B42" w:rsidP="00B0602E">
      <w:pPr>
        <w:widowControl/>
        <w:autoSpaceDE/>
        <w:autoSpaceDN/>
        <w:ind w:left="240" w:hangingChars="100" w:hanging="240"/>
        <w:jc w:val="left"/>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　</w:t>
      </w:r>
    </w:p>
    <w:p w:rsidR="00945473" w:rsidRPr="00A220F3" w:rsidRDefault="00945473">
      <w:pPr>
        <w:widowControl/>
        <w:autoSpaceDE/>
        <w:autoSpaceDN/>
        <w:jc w:val="left"/>
        <w:rPr>
          <w:rFonts w:asciiTheme="majorEastAsia" w:eastAsiaTheme="majorEastAsia" w:hAnsiTheme="majorEastAsia"/>
          <w:color w:val="000000" w:themeColor="text1"/>
        </w:rPr>
      </w:pPr>
      <w:r w:rsidRPr="00A220F3">
        <w:rPr>
          <w:rFonts w:asciiTheme="majorEastAsia" w:eastAsiaTheme="majorEastAsia" w:hAnsiTheme="majorEastAsia"/>
          <w:color w:val="000000" w:themeColor="text1"/>
        </w:rPr>
        <w:br w:type="page"/>
      </w:r>
    </w:p>
    <w:p w:rsidR="00901763" w:rsidRPr="00A220F3" w:rsidRDefault="00901763" w:rsidP="00901763">
      <w:pPr>
        <w:ind w:left="1200" w:hangingChars="500" w:hanging="120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Ⅱ　管理経費の節減等</w:t>
      </w:r>
    </w:p>
    <w:p w:rsidR="00901763" w:rsidRPr="00A220F3" w:rsidRDefault="00901763" w:rsidP="00901763">
      <w:pPr>
        <w:ind w:left="1200" w:hangingChars="500" w:hanging="120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６　節減努力等</w:t>
      </w:r>
    </w:p>
    <w:p w:rsidR="00BC3B33" w:rsidRPr="00A220F3" w:rsidRDefault="007175DB" w:rsidP="00BC3B33">
      <w:pPr>
        <w:ind w:left="1200" w:hangingChars="500" w:hanging="120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（９</w:t>
      </w:r>
      <w:r w:rsidR="00DA2331" w:rsidRPr="00A220F3">
        <w:rPr>
          <w:rFonts w:asciiTheme="majorEastAsia" w:eastAsiaTheme="majorEastAsia" w:hAnsiTheme="majorEastAsia" w:hint="eastAsia"/>
          <w:color w:val="000000" w:themeColor="text1"/>
        </w:rPr>
        <w:t>）</w:t>
      </w:r>
      <w:r w:rsidR="00901763" w:rsidRPr="00A220F3">
        <w:rPr>
          <w:rFonts w:asciiTheme="majorEastAsia" w:eastAsiaTheme="majorEastAsia" w:hAnsiTheme="majorEastAsia" w:hint="eastAsia"/>
          <w:color w:val="000000" w:themeColor="text1"/>
        </w:rPr>
        <w:t>節減努力等</w:t>
      </w:r>
    </w:p>
    <w:p w:rsidR="0000549C" w:rsidRPr="00A220F3" w:rsidRDefault="0000549C" w:rsidP="0000549C">
      <w:pPr>
        <w:ind w:left="960" w:hangingChars="400" w:hanging="960"/>
        <w:rPr>
          <w:rFonts w:asciiTheme="minorEastAsia" w:eastAsiaTheme="minorEastAsia" w:hAnsiTheme="minorEastAsia"/>
          <w:color w:val="000000" w:themeColor="text1"/>
          <w:u w:val="thick"/>
        </w:rPr>
      </w:pPr>
      <w:r w:rsidRPr="00A220F3">
        <w:rPr>
          <w:rFonts w:asciiTheme="minorEastAsia" w:eastAsiaTheme="minorEastAsia" w:hAnsiTheme="minorEastAsia" w:hint="eastAsia"/>
          <w:color w:val="000000" w:themeColor="text1"/>
        </w:rPr>
        <w:t>○（年額</w:t>
      </w:r>
      <w:r w:rsidRPr="00A220F3">
        <w:rPr>
          <w:rFonts w:asciiTheme="minorEastAsia" w:eastAsiaTheme="minorEastAsia" w:hAnsiTheme="minorEastAsia"/>
          <w:color w:val="000000" w:themeColor="text1"/>
        </w:rPr>
        <w:t>）</w:t>
      </w:r>
      <w:r w:rsidRPr="00A220F3">
        <w:rPr>
          <w:rFonts w:asciiTheme="minorEastAsia" w:eastAsiaTheme="minorEastAsia" w:hAnsiTheme="minorEastAsia" w:hint="eastAsia"/>
          <w:color w:val="000000" w:themeColor="text1"/>
        </w:rPr>
        <w:t xml:space="preserve">　 </w:t>
      </w:r>
      <w:r w:rsidRPr="00A220F3">
        <w:rPr>
          <w:rFonts w:asciiTheme="minorEastAsia" w:eastAsiaTheme="minorEastAsia" w:hAnsiTheme="minorEastAsia" w:hint="eastAsia"/>
          <w:color w:val="000000" w:themeColor="text1"/>
          <w:u w:val="thick"/>
        </w:rPr>
        <w:t xml:space="preserve">　　　　　　　（千円）</w:t>
      </w:r>
    </w:p>
    <w:p w:rsidR="0000549C" w:rsidRPr="00A220F3" w:rsidRDefault="0000549C" w:rsidP="0000549C">
      <w:pPr>
        <w:ind w:left="960" w:hangingChars="400" w:hanging="96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　　　※収支計画書（様式４）の「</w:t>
      </w:r>
      <w:r w:rsidR="00670D07" w:rsidRPr="00A220F3">
        <w:rPr>
          <w:rFonts w:asciiTheme="minorEastAsia" w:eastAsiaTheme="minorEastAsia" w:hAnsiTheme="minorEastAsia" w:hint="eastAsia"/>
          <w:color w:val="000000" w:themeColor="text1"/>
        </w:rPr>
        <w:t>５</w:t>
      </w:r>
      <w:r w:rsidRPr="00A220F3">
        <w:rPr>
          <w:rFonts w:asciiTheme="minorEastAsia" w:eastAsiaTheme="minorEastAsia" w:hAnsiTheme="minorEastAsia" w:hint="eastAsia"/>
          <w:color w:val="000000" w:themeColor="text1"/>
        </w:rPr>
        <w:t>年間の指定管理料の平均額」と同額にしてください。</w:t>
      </w:r>
    </w:p>
    <w:p w:rsidR="0000549C" w:rsidRPr="00A220F3" w:rsidRDefault="0000549C" w:rsidP="0000549C">
      <w:pPr>
        <w:ind w:left="960" w:hangingChars="400" w:hanging="960"/>
        <w:rPr>
          <w:rFonts w:asciiTheme="minorEastAsia" w:eastAsiaTheme="minorEastAsia" w:hAnsiTheme="minorEastAsia"/>
          <w:color w:val="000000" w:themeColor="text1"/>
        </w:rPr>
      </w:pPr>
    </w:p>
    <w:p w:rsidR="0000549C" w:rsidRPr="00A220F3" w:rsidRDefault="0000549C" w:rsidP="0000549C">
      <w:pPr>
        <w:ind w:left="960" w:hangingChars="400" w:hanging="960"/>
        <w:rPr>
          <w:rFonts w:asciiTheme="minorEastAsia" w:eastAsiaTheme="minorEastAsia" w:hAnsiTheme="minorEastAsia"/>
          <w:color w:val="000000" w:themeColor="text1"/>
          <w:u w:val="thick"/>
        </w:rPr>
      </w:pPr>
      <w:r w:rsidRPr="00A220F3">
        <w:rPr>
          <w:rFonts w:asciiTheme="minorEastAsia" w:eastAsiaTheme="minorEastAsia" w:hAnsiTheme="minorEastAsia" w:hint="eastAsia"/>
          <w:color w:val="000000" w:themeColor="text1"/>
        </w:rPr>
        <w:t xml:space="preserve">○（総額）　 </w:t>
      </w:r>
      <w:r w:rsidRPr="00A220F3">
        <w:rPr>
          <w:rFonts w:asciiTheme="minorEastAsia" w:eastAsiaTheme="minorEastAsia" w:hAnsiTheme="minorEastAsia" w:hint="eastAsia"/>
          <w:color w:val="000000" w:themeColor="text1"/>
          <w:u w:val="thick"/>
        </w:rPr>
        <w:t xml:space="preserve">　　　　　　　（千円）</w:t>
      </w:r>
    </w:p>
    <w:p w:rsidR="0000549C" w:rsidRPr="00A220F3" w:rsidRDefault="0000549C" w:rsidP="0000549C">
      <w:pPr>
        <w:ind w:leftChars="300" w:left="96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※収支計画書（様式４）の「</w:t>
      </w:r>
      <w:r w:rsidR="00670D07" w:rsidRPr="00A220F3">
        <w:rPr>
          <w:rFonts w:asciiTheme="minorEastAsia" w:eastAsiaTheme="minorEastAsia" w:hAnsiTheme="minorEastAsia" w:hint="eastAsia"/>
          <w:color w:val="000000" w:themeColor="text1"/>
        </w:rPr>
        <w:t>５</w:t>
      </w:r>
      <w:r w:rsidRPr="00A220F3">
        <w:rPr>
          <w:rFonts w:asciiTheme="minorEastAsia" w:eastAsiaTheme="minorEastAsia" w:hAnsiTheme="minorEastAsia" w:hint="eastAsia"/>
          <w:color w:val="000000" w:themeColor="text1"/>
        </w:rPr>
        <w:t>年間の指定管理料の合計額」と同額にしてください。</w:t>
      </w:r>
    </w:p>
    <w:p w:rsidR="0000549C" w:rsidRPr="00A220F3" w:rsidRDefault="0000549C" w:rsidP="00BC3B33">
      <w:pPr>
        <w:ind w:left="1200" w:hangingChars="500" w:hanging="1200"/>
        <w:rPr>
          <w:rFonts w:asciiTheme="majorEastAsia" w:eastAsiaTheme="majorEastAsia" w:hAnsiTheme="majorEastAsia"/>
          <w:color w:val="000000" w:themeColor="text1"/>
        </w:rPr>
      </w:pPr>
    </w:p>
    <w:p w:rsidR="00901763" w:rsidRPr="00A220F3" w:rsidRDefault="00901763" w:rsidP="00901763">
      <w:pPr>
        <w:ind w:left="1200" w:hangingChars="500" w:hanging="1200"/>
        <w:rPr>
          <w:rFonts w:asciiTheme="minorEastAsia" w:eastAsiaTheme="minorEastAsia" w:hAnsiTheme="minorEastAsia"/>
          <w:color w:val="000000" w:themeColor="text1"/>
        </w:rPr>
      </w:pPr>
    </w:p>
    <w:p w:rsidR="00945473" w:rsidRPr="00A220F3" w:rsidRDefault="00945473" w:rsidP="00BC3B33">
      <w:pPr>
        <w:ind w:leftChars="300" w:left="1200" w:hangingChars="200" w:hanging="480"/>
        <w:rPr>
          <w:rFonts w:asciiTheme="minorEastAsia" w:eastAsiaTheme="minorEastAsia" w:hAnsiTheme="minorEastAsia"/>
          <w:color w:val="000000" w:themeColor="text1"/>
        </w:rPr>
      </w:pPr>
    </w:p>
    <w:p w:rsidR="00945473" w:rsidRPr="00A220F3" w:rsidRDefault="00945473">
      <w:pPr>
        <w:widowControl/>
        <w:autoSpaceDE/>
        <w:autoSpaceDN/>
        <w:jc w:val="left"/>
        <w:rPr>
          <w:rFonts w:asciiTheme="majorEastAsia" w:eastAsiaTheme="majorEastAsia" w:hAnsiTheme="majorEastAsia"/>
          <w:color w:val="000000" w:themeColor="text1"/>
        </w:rPr>
      </w:pPr>
      <w:r w:rsidRPr="00A220F3">
        <w:rPr>
          <w:rFonts w:asciiTheme="majorEastAsia" w:eastAsiaTheme="majorEastAsia" w:hAnsiTheme="majorEastAsia"/>
          <w:color w:val="000000" w:themeColor="text1"/>
        </w:rPr>
        <w:br w:type="page"/>
      </w:r>
    </w:p>
    <w:p w:rsidR="008D169E" w:rsidRPr="00A220F3" w:rsidRDefault="00550699" w:rsidP="008D169E">
      <w:pPr>
        <w:pStyle w:val="3"/>
        <w:keepNext w:val="0"/>
        <w:ind w:leftChars="0" w:left="0"/>
        <w:rPr>
          <w:color w:val="000000" w:themeColor="text1"/>
        </w:rPr>
      </w:pPr>
      <w:r w:rsidRPr="00A220F3">
        <w:rPr>
          <w:rFonts w:hint="eastAsia"/>
          <w:color w:val="000000" w:themeColor="text1"/>
        </w:rPr>
        <w:lastRenderedPageBreak/>
        <w:t>Ⅲ　団体の業務遂行能力</w:t>
      </w:r>
    </w:p>
    <w:p w:rsidR="00BC3B33" w:rsidRPr="00A220F3" w:rsidRDefault="00550699" w:rsidP="008D169E">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７　人的な能力、執行体制</w:t>
      </w:r>
    </w:p>
    <w:p w:rsidR="00BC3B33" w:rsidRPr="00A220F3" w:rsidRDefault="00550699" w:rsidP="008D169E">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（10）執行体制</w:t>
      </w:r>
    </w:p>
    <w:p w:rsidR="00550699" w:rsidRPr="00A220F3" w:rsidRDefault="00550699" w:rsidP="00670D07">
      <w:pPr>
        <w:ind w:left="240" w:hangingChars="100" w:hanging="240"/>
        <w:rPr>
          <w:color w:val="000000" w:themeColor="text1"/>
        </w:rPr>
      </w:pPr>
      <w:r w:rsidRPr="00A220F3">
        <w:rPr>
          <w:rFonts w:hint="eastAsia"/>
          <w:color w:val="000000" w:themeColor="text1"/>
        </w:rPr>
        <w:t xml:space="preserve">〇　</w:t>
      </w:r>
      <w:r w:rsidR="00670D07" w:rsidRPr="00A220F3">
        <w:rPr>
          <w:rFonts w:hint="eastAsia"/>
          <w:color w:val="000000" w:themeColor="text1"/>
        </w:rPr>
        <w:t>24時間を通じた医療的ケアの提供や、</w:t>
      </w:r>
      <w:r w:rsidRPr="00A220F3">
        <w:rPr>
          <w:rFonts w:hint="eastAsia"/>
          <w:color w:val="000000" w:themeColor="text1"/>
        </w:rPr>
        <w:t>日中の外部事業所への通所など施設内で完結しない支援の提供に必要な職員配置を記載してください。また、人材確保をどのように図るか記載してください。</w:t>
      </w:r>
    </w:p>
    <w:p w:rsidR="00550699" w:rsidRPr="00A220F3" w:rsidRDefault="002B132F" w:rsidP="00550699">
      <w:pPr>
        <w:ind w:left="240" w:hangingChars="100" w:hanging="240"/>
        <w:rPr>
          <w:color w:val="000000" w:themeColor="text1"/>
        </w:rPr>
      </w:pPr>
      <w:r w:rsidRPr="00A220F3">
        <w:rPr>
          <w:rFonts w:hint="eastAsia"/>
          <w:color w:val="000000" w:themeColor="text1"/>
        </w:rPr>
        <w:t xml:space="preserve">〇　</w:t>
      </w:r>
      <w:r w:rsidR="00550699" w:rsidRPr="00A220F3">
        <w:rPr>
          <w:rFonts w:hint="eastAsia"/>
          <w:color w:val="000000" w:themeColor="text1"/>
        </w:rPr>
        <w:t>サー</w:t>
      </w:r>
      <w:r w:rsidR="00987470" w:rsidRPr="00A220F3">
        <w:rPr>
          <w:rFonts w:hint="eastAsia"/>
          <w:color w:val="000000" w:themeColor="text1"/>
        </w:rPr>
        <w:t>ビス管理責任者、指導的立場にある職員の配置の考え方を記載してください。</w:t>
      </w:r>
    </w:p>
    <w:p w:rsidR="00550699" w:rsidRPr="00A220F3" w:rsidRDefault="00987470" w:rsidP="00550699">
      <w:pPr>
        <w:ind w:left="240" w:hangingChars="100" w:hanging="240"/>
        <w:rPr>
          <w:color w:val="000000" w:themeColor="text1"/>
        </w:rPr>
      </w:pPr>
      <w:r w:rsidRPr="00A220F3">
        <w:rPr>
          <w:rFonts w:hint="eastAsia"/>
          <w:color w:val="000000" w:themeColor="text1"/>
        </w:rPr>
        <w:t>〇　職員採用・選考において、利用者の視点の反映をどのように図るか記載してください。</w:t>
      </w:r>
    </w:p>
    <w:p w:rsidR="00783047" w:rsidRPr="00A220F3" w:rsidRDefault="00670D07" w:rsidP="00550699">
      <w:pPr>
        <w:ind w:left="240" w:hangingChars="100" w:hanging="240"/>
        <w:rPr>
          <w:color w:val="000000" w:themeColor="text1"/>
        </w:rPr>
      </w:pPr>
      <w:r w:rsidRPr="00A220F3">
        <w:rPr>
          <w:rFonts w:hint="eastAsia"/>
          <w:color w:val="000000" w:themeColor="text1"/>
        </w:rPr>
        <w:t xml:space="preserve">○　</w:t>
      </w:r>
      <w:r w:rsidR="00783047" w:rsidRPr="00A220F3">
        <w:rPr>
          <w:rFonts w:hint="eastAsia"/>
          <w:color w:val="000000" w:themeColor="text1"/>
        </w:rPr>
        <w:t>介護職員と医療職員との連携体制をどのように</w:t>
      </w:r>
      <w:r w:rsidRPr="00A220F3">
        <w:rPr>
          <w:rFonts w:hint="eastAsia"/>
          <w:color w:val="000000" w:themeColor="text1"/>
        </w:rPr>
        <w:t>構築</w:t>
      </w:r>
      <w:r w:rsidR="00783047" w:rsidRPr="00A220F3">
        <w:rPr>
          <w:rFonts w:hint="eastAsia"/>
          <w:color w:val="000000" w:themeColor="text1"/>
        </w:rPr>
        <w:t>するか記載してください。</w:t>
      </w:r>
    </w:p>
    <w:p w:rsidR="00BC3B33" w:rsidRPr="00A220F3" w:rsidRDefault="00987470" w:rsidP="00550699">
      <w:pPr>
        <w:ind w:left="240" w:hangingChars="100" w:hanging="240"/>
        <w:rPr>
          <w:color w:val="000000" w:themeColor="text1"/>
        </w:rPr>
      </w:pPr>
      <w:r w:rsidRPr="00A220F3">
        <w:rPr>
          <w:rFonts w:hint="eastAsia"/>
          <w:color w:val="000000" w:themeColor="text1"/>
        </w:rPr>
        <w:t>〇　労働時間短縮などの適切な労働環境の確保について記載してください。</w:t>
      </w:r>
    </w:p>
    <w:p w:rsidR="00381F18" w:rsidRPr="00A220F3" w:rsidRDefault="00381F18" w:rsidP="00381F18">
      <w:pPr>
        <w:ind w:left="240" w:hangingChars="100" w:hanging="240"/>
        <w:rPr>
          <w:color w:val="000000" w:themeColor="text1"/>
        </w:rPr>
      </w:pPr>
      <w:r w:rsidRPr="00A220F3">
        <w:rPr>
          <w:rFonts w:hint="eastAsia"/>
          <w:color w:val="000000" w:themeColor="text1"/>
        </w:rPr>
        <w:t>〇　介護設備の活用による職員負担の軽減や、利用者や職員からのハラスメント対策などの職員を守る取組について記載してください。</w:t>
      </w:r>
    </w:p>
    <w:p w:rsidR="00945473" w:rsidRPr="00A220F3" w:rsidRDefault="00381F18" w:rsidP="00381F18">
      <w:pPr>
        <w:ind w:left="240" w:hangingChars="100" w:hanging="240"/>
        <w:rPr>
          <w:color w:val="000000" w:themeColor="text1"/>
        </w:rPr>
      </w:pPr>
      <w:r w:rsidRPr="00A220F3">
        <w:rPr>
          <w:rFonts w:hint="eastAsia"/>
          <w:color w:val="000000" w:themeColor="text1"/>
        </w:rPr>
        <w:t>〇　業務の一部を委託する場合の管理・指導体制の構築について記載してください。</w:t>
      </w:r>
    </w:p>
    <w:p w:rsidR="00945473" w:rsidRPr="00A220F3" w:rsidRDefault="00945473">
      <w:pPr>
        <w:widowControl/>
        <w:autoSpaceDE/>
        <w:autoSpaceDN/>
        <w:jc w:val="left"/>
        <w:rPr>
          <w:rFonts w:asciiTheme="majorEastAsia" w:eastAsiaTheme="majorEastAsia" w:hAnsiTheme="majorEastAsia"/>
          <w:color w:val="000000" w:themeColor="text1"/>
        </w:rPr>
      </w:pPr>
      <w:r w:rsidRPr="00A220F3">
        <w:rPr>
          <w:rFonts w:asciiTheme="majorEastAsia" w:eastAsiaTheme="majorEastAsia" w:hAnsiTheme="majorEastAsia"/>
          <w:color w:val="000000" w:themeColor="text1"/>
        </w:rPr>
        <w:br w:type="page"/>
      </w:r>
    </w:p>
    <w:p w:rsidR="00BC3B33" w:rsidRPr="00A220F3" w:rsidRDefault="00381F18" w:rsidP="00BC3B33">
      <w:pPr>
        <w:ind w:left="1200" w:hangingChars="500" w:hanging="120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lastRenderedPageBreak/>
        <w:t>（11</w:t>
      </w:r>
      <w:r w:rsidR="00CC2922" w:rsidRPr="00A220F3">
        <w:rPr>
          <w:rFonts w:asciiTheme="majorEastAsia" w:eastAsiaTheme="majorEastAsia" w:hAnsiTheme="majorEastAsia" w:hint="eastAsia"/>
          <w:color w:val="000000" w:themeColor="text1"/>
        </w:rPr>
        <w:t>）人材育成の考え方</w:t>
      </w:r>
    </w:p>
    <w:p w:rsidR="00CC2922" w:rsidRPr="00A220F3" w:rsidRDefault="00CC2922" w:rsidP="00CC2922">
      <w:pPr>
        <w:ind w:left="240" w:hangingChars="100" w:hanging="240"/>
        <w:rPr>
          <w:color w:val="000000" w:themeColor="text1"/>
        </w:rPr>
      </w:pPr>
      <w:r w:rsidRPr="00A220F3">
        <w:rPr>
          <w:rFonts w:hint="eastAsia"/>
          <w:color w:val="000000" w:themeColor="text1"/>
        </w:rPr>
        <w:t>〇　人材育成の理念に職員ケアの視点を含め、その理念に基づき、どのような研修を実施するか記載してください。</w:t>
      </w:r>
    </w:p>
    <w:p w:rsidR="00CC2922" w:rsidRPr="00A220F3" w:rsidRDefault="00CC2922" w:rsidP="004B0403">
      <w:pPr>
        <w:ind w:left="240" w:hangingChars="100" w:hanging="240"/>
        <w:rPr>
          <w:color w:val="000000" w:themeColor="text1"/>
        </w:rPr>
      </w:pPr>
      <w:r w:rsidRPr="00A220F3">
        <w:rPr>
          <w:rFonts w:hint="eastAsia"/>
          <w:color w:val="000000" w:themeColor="text1"/>
        </w:rPr>
        <w:t>〇　当事者目線を意識した</w:t>
      </w:r>
      <w:r w:rsidR="004B0403" w:rsidRPr="00A220F3">
        <w:rPr>
          <w:rFonts w:hint="eastAsia"/>
          <w:color w:val="000000" w:themeColor="text1"/>
        </w:rPr>
        <w:t>、</w:t>
      </w:r>
      <w:r w:rsidRPr="00A220F3">
        <w:rPr>
          <w:rFonts w:hint="eastAsia"/>
          <w:color w:val="000000" w:themeColor="text1"/>
        </w:rPr>
        <w:t>職員のための研修システムの構築について記載してください。</w:t>
      </w:r>
    </w:p>
    <w:p w:rsidR="00CC2922" w:rsidRPr="00A220F3" w:rsidRDefault="00CC2922" w:rsidP="004B0403">
      <w:pPr>
        <w:ind w:left="240" w:hangingChars="100" w:hanging="240"/>
        <w:rPr>
          <w:color w:val="000000" w:themeColor="text1"/>
        </w:rPr>
      </w:pPr>
      <w:r w:rsidRPr="00A220F3">
        <w:rPr>
          <w:rFonts w:hint="eastAsia"/>
          <w:color w:val="000000" w:themeColor="text1"/>
        </w:rPr>
        <w:t xml:space="preserve">〇　</w:t>
      </w:r>
      <w:r w:rsidR="004B0403" w:rsidRPr="00A220F3">
        <w:rPr>
          <w:rFonts w:hint="eastAsia"/>
          <w:color w:val="000000" w:themeColor="text1"/>
        </w:rPr>
        <w:t>外部研修への参加の機会がどのように保障されているのか記載してください。</w:t>
      </w:r>
    </w:p>
    <w:p w:rsidR="00CC2922" w:rsidRPr="00A220F3" w:rsidRDefault="00CC2922" w:rsidP="00CC2922">
      <w:pPr>
        <w:ind w:left="240" w:hangingChars="100" w:hanging="240"/>
        <w:rPr>
          <w:color w:val="000000" w:themeColor="text1"/>
        </w:rPr>
      </w:pPr>
      <w:r w:rsidRPr="00A220F3">
        <w:rPr>
          <w:rFonts w:hint="eastAsia"/>
          <w:color w:val="000000" w:themeColor="text1"/>
        </w:rPr>
        <w:t xml:space="preserve">〇　</w:t>
      </w:r>
      <w:r w:rsidR="004B0403" w:rsidRPr="00A220F3">
        <w:rPr>
          <w:rFonts w:hint="eastAsia"/>
          <w:color w:val="000000" w:themeColor="text1"/>
        </w:rPr>
        <w:t>資格取得や研修等への参加のための時間的、経済的配慮について記載してください。</w:t>
      </w:r>
    </w:p>
    <w:p w:rsidR="00F85C64" w:rsidRPr="00A220F3" w:rsidRDefault="00CC2922" w:rsidP="00F85C64">
      <w:pPr>
        <w:ind w:left="240" w:hangingChars="100" w:hanging="240"/>
        <w:rPr>
          <w:color w:val="000000" w:themeColor="text1"/>
        </w:rPr>
      </w:pPr>
      <w:r w:rsidRPr="00A220F3">
        <w:rPr>
          <w:rFonts w:hint="eastAsia"/>
          <w:color w:val="000000" w:themeColor="text1"/>
        </w:rPr>
        <w:t>〇　地域の</w:t>
      </w:r>
      <w:r w:rsidR="00F85C64" w:rsidRPr="00A220F3">
        <w:rPr>
          <w:rFonts w:hint="eastAsia"/>
          <w:color w:val="000000" w:themeColor="text1"/>
        </w:rPr>
        <w:t>民間施設のバックアップ及び人材育成アプローチとしてどのような取組を行</w:t>
      </w:r>
      <w:r w:rsidR="004522A5">
        <w:rPr>
          <w:rFonts w:hint="eastAsia"/>
          <w:color w:val="000000" w:themeColor="text1"/>
        </w:rPr>
        <w:t>う</w:t>
      </w:r>
      <w:r w:rsidR="00F85C64" w:rsidRPr="00A220F3">
        <w:rPr>
          <w:rFonts w:hint="eastAsia"/>
          <w:color w:val="000000" w:themeColor="text1"/>
        </w:rPr>
        <w:t>か記載してください。</w:t>
      </w:r>
    </w:p>
    <w:p w:rsidR="00945473" w:rsidRPr="00A220F3" w:rsidRDefault="00945473" w:rsidP="00CC2922">
      <w:pPr>
        <w:ind w:left="240" w:hangingChars="100" w:hanging="240"/>
        <w:rPr>
          <w:color w:val="000000" w:themeColor="text1"/>
        </w:rPr>
      </w:pPr>
    </w:p>
    <w:p w:rsidR="00CC2922" w:rsidRPr="00A220F3" w:rsidRDefault="00CC2922" w:rsidP="00CC2922">
      <w:pPr>
        <w:ind w:left="240" w:hangingChars="100" w:hanging="240"/>
        <w:rPr>
          <w:color w:val="000000" w:themeColor="text1"/>
        </w:rPr>
      </w:pPr>
    </w:p>
    <w:p w:rsidR="00945473" w:rsidRPr="00A220F3" w:rsidRDefault="00945473">
      <w:pPr>
        <w:widowControl/>
        <w:autoSpaceDE/>
        <w:autoSpaceDN/>
        <w:jc w:val="left"/>
        <w:rPr>
          <w:rFonts w:asciiTheme="majorEastAsia" w:eastAsiaTheme="majorEastAsia" w:hAnsiTheme="majorEastAsia"/>
          <w:color w:val="000000" w:themeColor="text1"/>
        </w:rPr>
      </w:pPr>
      <w:r w:rsidRPr="00A220F3">
        <w:rPr>
          <w:rFonts w:asciiTheme="majorEastAsia" w:eastAsiaTheme="majorEastAsia" w:hAnsiTheme="majorEastAsia"/>
          <w:color w:val="000000" w:themeColor="text1"/>
        </w:rPr>
        <w:br w:type="page"/>
      </w:r>
    </w:p>
    <w:p w:rsidR="008D169E" w:rsidRPr="00A220F3" w:rsidRDefault="00F967E9" w:rsidP="008D169E">
      <w:pPr>
        <w:pStyle w:val="3"/>
        <w:keepNext w:val="0"/>
        <w:ind w:leftChars="0" w:left="0"/>
        <w:rPr>
          <w:color w:val="000000" w:themeColor="text1"/>
        </w:rPr>
      </w:pPr>
      <w:r w:rsidRPr="00A220F3">
        <w:rPr>
          <w:rFonts w:hint="eastAsia"/>
          <w:color w:val="000000" w:themeColor="text1"/>
        </w:rPr>
        <w:lastRenderedPageBreak/>
        <w:t>Ⅲ　団体の業務遂行能力</w:t>
      </w:r>
    </w:p>
    <w:p w:rsidR="00F967E9" w:rsidRPr="00A220F3" w:rsidRDefault="00F967E9" w:rsidP="008D169E">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８　財政的な能力</w:t>
      </w:r>
    </w:p>
    <w:p w:rsidR="00F967E9" w:rsidRPr="00A220F3" w:rsidRDefault="00F967E9" w:rsidP="00F967E9">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（12）財務状況</w:t>
      </w:r>
    </w:p>
    <w:p w:rsidR="00F967E9" w:rsidRPr="00A220F3" w:rsidRDefault="00F967E9" w:rsidP="00F967E9">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財務報告の信頼性を確保するため、どのような内部統制を行っているか記載してください。</w:t>
      </w:r>
    </w:p>
    <w:p w:rsidR="00F967E9" w:rsidRPr="00A220F3" w:rsidRDefault="00F967E9" w:rsidP="00F967E9">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基本財産及び運用財産の管理状況について記載してください。</w:t>
      </w:r>
    </w:p>
    <w:p w:rsidR="00F967E9" w:rsidRPr="00A220F3" w:rsidRDefault="00F967E9" w:rsidP="00F967E9">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借入金がある場合には、その目的、金額、内容及び償還計画を記載してください。</w:t>
      </w:r>
    </w:p>
    <w:p w:rsidR="00F967E9" w:rsidRPr="00A220F3" w:rsidRDefault="00F967E9" w:rsidP="00F967E9">
      <w:pPr>
        <w:rPr>
          <w:rFonts w:asciiTheme="minorEastAsia" w:eastAsiaTheme="minorEastAsia" w:hAnsiTheme="minorEastAsia"/>
          <w:color w:val="000000" w:themeColor="text1"/>
        </w:rPr>
      </w:pPr>
    </w:p>
    <w:p w:rsidR="00945473" w:rsidRPr="00A220F3" w:rsidRDefault="00945473" w:rsidP="00F967E9">
      <w:pPr>
        <w:rPr>
          <w:rFonts w:asciiTheme="minorEastAsia" w:eastAsiaTheme="minorEastAsia" w:hAnsiTheme="minorEastAsia"/>
          <w:color w:val="000000" w:themeColor="text1"/>
        </w:rPr>
      </w:pPr>
      <w:r w:rsidRPr="00A220F3">
        <w:rPr>
          <w:rFonts w:asciiTheme="minorEastAsia" w:eastAsiaTheme="minorEastAsia" w:hAnsiTheme="minorEastAsia"/>
          <w:color w:val="000000" w:themeColor="text1"/>
        </w:rPr>
        <w:br w:type="page"/>
      </w:r>
    </w:p>
    <w:p w:rsidR="00EB5A63" w:rsidRPr="00A220F3" w:rsidRDefault="00EB5A63" w:rsidP="00EB5A63">
      <w:pPr>
        <w:pStyle w:val="3"/>
        <w:keepNext w:val="0"/>
        <w:ind w:leftChars="0" w:left="0"/>
        <w:rPr>
          <w:color w:val="000000" w:themeColor="text1"/>
        </w:rPr>
      </w:pPr>
      <w:r w:rsidRPr="00A220F3">
        <w:rPr>
          <w:rFonts w:hint="eastAsia"/>
          <w:color w:val="000000" w:themeColor="text1"/>
        </w:rPr>
        <w:lastRenderedPageBreak/>
        <w:t>Ⅲ　団体の業務遂行能力</w:t>
      </w:r>
    </w:p>
    <w:p w:rsidR="00EB5A63" w:rsidRPr="00A220F3" w:rsidRDefault="00EB5A63" w:rsidP="00EB5A63">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９　コンプライアンス、社会貢献</w:t>
      </w:r>
    </w:p>
    <w:p w:rsidR="00BC3B33" w:rsidRPr="00A220F3" w:rsidRDefault="00EB5A63" w:rsidP="00BC3B33">
      <w:pPr>
        <w:ind w:left="1200" w:hangingChars="500" w:hanging="120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（13）コンプライアンス</w:t>
      </w:r>
    </w:p>
    <w:p w:rsidR="00EB5A63" w:rsidRPr="00A220F3" w:rsidRDefault="00EB5A63" w:rsidP="00EB5A63">
      <w:pPr>
        <w:ind w:left="240" w:hangingChars="100" w:hanging="240"/>
        <w:rPr>
          <w:color w:val="000000" w:themeColor="text1"/>
        </w:rPr>
      </w:pPr>
      <w:r w:rsidRPr="00A220F3">
        <w:rPr>
          <w:rFonts w:hint="eastAsia"/>
          <w:color w:val="000000" w:themeColor="text1"/>
        </w:rPr>
        <w:t>〇　障害者虐待防止法等の法令遵守をどのように徹底しているか、また、法令遵守について運営方針として明確にしていることを記載してください。</w:t>
      </w:r>
    </w:p>
    <w:p w:rsidR="00EB5A63" w:rsidRPr="00A220F3" w:rsidRDefault="00EB5A63" w:rsidP="00EB5A63">
      <w:pPr>
        <w:ind w:left="240" w:hangingChars="100" w:hanging="240"/>
        <w:rPr>
          <w:color w:val="000000" w:themeColor="text1"/>
        </w:rPr>
      </w:pPr>
      <w:r w:rsidRPr="00A220F3">
        <w:rPr>
          <w:rFonts w:hint="eastAsia"/>
          <w:color w:val="000000" w:themeColor="text1"/>
        </w:rPr>
        <w:t>〇　指定管理者制度に係る関係法令等遵守をどのように徹底しているか、また、法令遵守について運営方針として明確にしていることを記載してください。</w:t>
      </w:r>
    </w:p>
    <w:p w:rsidR="00EB5A63" w:rsidRPr="00A220F3" w:rsidRDefault="00EB5A63" w:rsidP="00EB5A63">
      <w:pPr>
        <w:ind w:left="240" w:hangingChars="100" w:hanging="240"/>
        <w:rPr>
          <w:color w:val="000000" w:themeColor="text1"/>
        </w:rPr>
      </w:pPr>
      <w:r w:rsidRPr="00A220F3">
        <w:rPr>
          <w:rFonts w:hint="eastAsia"/>
          <w:color w:val="000000" w:themeColor="text1"/>
        </w:rPr>
        <w:t>〇　指定管理業務を行う際に、どのような環境への配慮を行うか記載してください。</w:t>
      </w:r>
    </w:p>
    <w:p w:rsidR="00EB5A63" w:rsidRPr="00A220F3" w:rsidRDefault="00EB5A63" w:rsidP="003A72B2">
      <w:pPr>
        <w:ind w:left="240" w:hangingChars="100" w:hanging="240"/>
        <w:rPr>
          <w:color w:val="000000" w:themeColor="text1"/>
        </w:rPr>
      </w:pPr>
      <w:r w:rsidRPr="00A220F3">
        <w:rPr>
          <w:rFonts w:hint="eastAsia"/>
          <w:color w:val="000000" w:themeColor="text1"/>
        </w:rPr>
        <w:t>〇　法定雇用率の達成状況等、障がい者雇用促進の考え方と実績について記載してください。</w:t>
      </w:r>
      <w:r w:rsidR="003A72B2" w:rsidRPr="00A220F3">
        <w:rPr>
          <w:rFonts w:hint="eastAsia"/>
          <w:color w:val="000000" w:themeColor="text1"/>
        </w:rPr>
        <w:t>（記載例を参照）</w:t>
      </w:r>
    </w:p>
    <w:p w:rsidR="00EB5A63" w:rsidRPr="00A220F3" w:rsidRDefault="00EB5A63" w:rsidP="00EB5A63">
      <w:pPr>
        <w:ind w:left="240" w:hangingChars="100" w:hanging="240"/>
        <w:rPr>
          <w:color w:val="000000" w:themeColor="text1"/>
        </w:rPr>
      </w:pPr>
      <w:r w:rsidRPr="00A220F3">
        <w:rPr>
          <w:rFonts w:hint="eastAsia"/>
          <w:color w:val="000000" w:themeColor="text1"/>
        </w:rPr>
        <w:t>〇　障害者差別解消法に基づく合理的配慮など、「ともに生きる社会かながわ憲章」の趣旨を踏まえて、どのような取組を行っているか記載すること。</w:t>
      </w:r>
    </w:p>
    <w:p w:rsidR="00EB5A63" w:rsidRPr="00A220F3" w:rsidRDefault="00EB5A63" w:rsidP="00EB5A63">
      <w:pPr>
        <w:ind w:left="240" w:hangingChars="100" w:hanging="240"/>
        <w:rPr>
          <w:color w:val="000000" w:themeColor="text1"/>
        </w:rPr>
      </w:pPr>
      <w:r w:rsidRPr="00A220F3">
        <w:rPr>
          <w:rFonts w:hint="eastAsia"/>
          <w:color w:val="000000" w:themeColor="text1"/>
        </w:rPr>
        <w:t>〇　団体の状況に応じて、手話言語条例にどのように対応しているか記載してください。</w:t>
      </w:r>
    </w:p>
    <w:p w:rsidR="00EB5A63" w:rsidRPr="00A220F3" w:rsidRDefault="00EB5A63" w:rsidP="00EB5A63">
      <w:pPr>
        <w:ind w:left="240" w:hangingChars="100" w:hanging="240"/>
        <w:rPr>
          <w:color w:val="000000" w:themeColor="text1"/>
        </w:rPr>
      </w:pPr>
      <w:r w:rsidRPr="00A220F3">
        <w:rPr>
          <w:rFonts w:hint="eastAsia"/>
          <w:color w:val="000000" w:themeColor="text1"/>
        </w:rPr>
        <w:t>〇　社会貢献活動等のＣＳＲの考え方と実績を記載してください。また、ＳＤＧｓ（持続可能な開発目標）への取組については、本</w:t>
      </w:r>
      <w:r w:rsidR="008D43FF" w:rsidRPr="00A220F3">
        <w:rPr>
          <w:rFonts w:hint="eastAsia"/>
          <w:color w:val="000000" w:themeColor="text1"/>
        </w:rPr>
        <w:t>施設の管理運営に関わるＳＤＧｓの目標③（保健）、</w:t>
      </w:r>
      <w:r w:rsidRPr="00A220F3">
        <w:rPr>
          <w:rFonts w:hint="eastAsia"/>
          <w:color w:val="000000" w:themeColor="text1"/>
        </w:rPr>
        <w:t>目標⑩（不平等）及び目標⑰（実施手段）に関する取組を記載してください。</w:t>
      </w:r>
    </w:p>
    <w:p w:rsidR="009C6829" w:rsidRPr="00A220F3" w:rsidRDefault="009C6829" w:rsidP="00EB5A63">
      <w:pPr>
        <w:ind w:left="240" w:hangingChars="100" w:hanging="240"/>
        <w:rPr>
          <w:color w:val="000000" w:themeColor="text1"/>
        </w:rPr>
      </w:pPr>
    </w:p>
    <w:p w:rsidR="003A72B2" w:rsidRPr="00A220F3" w:rsidRDefault="003A72B2" w:rsidP="00EB5A63">
      <w:pPr>
        <w:ind w:left="240" w:hangingChars="100" w:hanging="240"/>
        <w:rPr>
          <w:color w:val="000000" w:themeColor="text1"/>
        </w:rPr>
      </w:pPr>
      <w:r w:rsidRPr="00A220F3">
        <w:rPr>
          <w:rFonts w:hint="eastAsia"/>
          <w:color w:val="000000" w:themeColor="text1"/>
        </w:rPr>
        <w:t>（記載例）</w:t>
      </w:r>
    </w:p>
    <w:p w:rsidR="009C6829" w:rsidRPr="00A220F3" w:rsidRDefault="00BF705D" w:rsidP="00EB5A63">
      <w:pPr>
        <w:ind w:left="240" w:hangingChars="100" w:hanging="240"/>
        <w:rPr>
          <w:color w:val="000000" w:themeColor="text1"/>
        </w:rPr>
      </w:pPr>
      <w:r>
        <w:rPr>
          <w:noProof/>
          <w:color w:val="000000" w:themeColor="text1"/>
        </w:rPr>
        <w:pict>
          <v:shapetype id="_x0000_t202" coordsize="21600,21600" o:spt="202" path="m,l,21600r21600,l21600,xe">
            <v:stroke joinstyle="miter"/>
            <v:path gradientshapeok="t" o:connecttype="rect"/>
          </v:shapetype>
          <v:shape id="_x0000_s1026" type="#_x0000_t202" style="position:absolute;left:0;text-align:left;margin-left:11.05pt;margin-top:6.65pt;width:442.55pt;height:376.35pt;z-index:251658240">
            <v:textbox inset="5.85pt,.7pt,5.85pt,.7pt">
              <w:txbxContent>
                <w:p w:rsidR="003A72B2" w:rsidRPr="00367A06" w:rsidRDefault="003A72B2" w:rsidP="003A72B2">
                  <w:pPr>
                    <w:rPr>
                      <w:rFonts w:hAnsi="ＭＳ 明朝"/>
                      <w:sz w:val="20"/>
                      <w:szCs w:val="20"/>
                    </w:rPr>
                  </w:pPr>
                  <w:r w:rsidRPr="00367A06">
                    <w:rPr>
                      <w:rFonts w:hAnsi="ＭＳ 明朝" w:hint="eastAsia"/>
                      <w:sz w:val="20"/>
                      <w:szCs w:val="20"/>
                    </w:rPr>
                    <w:t>（１）法定雇用率の達成状況、未達成の場合の今後の対応</w:t>
                  </w:r>
                </w:p>
                <w:p w:rsidR="003A72B2" w:rsidRPr="0002510E" w:rsidRDefault="003A72B2" w:rsidP="003A72B2">
                  <w:pPr>
                    <w:ind w:leftChars="150" w:left="360"/>
                    <w:rPr>
                      <w:rFonts w:hAnsi="ＭＳ 明朝"/>
                      <w:sz w:val="20"/>
                      <w:szCs w:val="20"/>
                    </w:rPr>
                  </w:pPr>
                  <w:r w:rsidRPr="00367A06">
                    <w:rPr>
                      <w:rFonts w:hAnsi="ＭＳ 明朝" w:hint="eastAsia"/>
                      <w:sz w:val="20"/>
                      <w:szCs w:val="20"/>
                    </w:rPr>
                    <w:t xml:space="preserve">ア　</w:t>
                  </w:r>
                  <w:r w:rsidRPr="0002510E">
                    <w:rPr>
                      <w:rFonts w:hAnsi="ＭＳ 明朝" w:hint="eastAsia"/>
                      <w:sz w:val="20"/>
                      <w:szCs w:val="20"/>
                    </w:rPr>
                    <w:t>障がい者雇用状況（令和</w:t>
                  </w:r>
                  <w:r w:rsidR="00FF4D7D">
                    <w:rPr>
                      <w:rFonts w:hAnsi="ＭＳ 明朝" w:hint="eastAsia"/>
                      <w:sz w:val="20"/>
                      <w:szCs w:val="20"/>
                    </w:rPr>
                    <w:t>３</w:t>
                  </w:r>
                  <w:r w:rsidRPr="0002510E">
                    <w:rPr>
                      <w:rFonts w:hAnsi="ＭＳ 明朝" w:hint="eastAsia"/>
                      <w:sz w:val="20"/>
                      <w:szCs w:val="20"/>
                    </w:rPr>
                    <w:t>年６月１日現在）</w:t>
                  </w:r>
                  <w:r w:rsidRPr="0002510E">
                    <w:rPr>
                      <w:rFonts w:hAnsi="ＭＳ 明朝" w:hint="eastAsia"/>
                      <w:sz w:val="20"/>
                      <w:szCs w:val="20"/>
                      <w:vertAlign w:val="superscript"/>
                    </w:rPr>
                    <w:t>※１</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01"/>
                    <w:gridCol w:w="1559"/>
                    <w:gridCol w:w="2268"/>
                  </w:tblGrid>
                  <w:tr w:rsidR="003A72B2" w:rsidRPr="006412A1" w:rsidTr="0002510E">
                    <w:trPr>
                      <w:trHeight w:val="881"/>
                    </w:trPr>
                    <w:tc>
                      <w:tcPr>
                        <w:tcW w:w="2268" w:type="dxa"/>
                      </w:tcPr>
                      <w:p w:rsidR="003A72B2" w:rsidRPr="0002510E" w:rsidRDefault="003A72B2" w:rsidP="006412A1">
                        <w:pPr>
                          <w:jc w:val="left"/>
                          <w:rPr>
                            <w:rFonts w:hAnsi="ＭＳ 明朝"/>
                            <w:sz w:val="16"/>
                            <w:szCs w:val="16"/>
                          </w:rPr>
                        </w:pPr>
                        <w:r w:rsidRPr="0002510E">
                          <w:rPr>
                            <w:rFonts w:hAnsi="ＭＳ 明朝" w:hint="eastAsia"/>
                            <w:sz w:val="16"/>
                            <w:szCs w:val="16"/>
                          </w:rPr>
                          <w:t>法定雇用障がい者数の算定の基礎となる労働者数（</w:t>
                        </w:r>
                        <w:r w:rsidRPr="0002510E">
                          <w:rPr>
                            <w:rFonts w:hAnsi="ＭＳ 明朝"/>
                            <w:sz w:val="16"/>
                            <w:szCs w:val="16"/>
                          </w:rPr>
                          <w:t>A）</w:t>
                        </w:r>
                      </w:p>
                    </w:tc>
                    <w:tc>
                      <w:tcPr>
                        <w:tcW w:w="1701" w:type="dxa"/>
                      </w:tcPr>
                      <w:p w:rsidR="003A72B2" w:rsidRPr="0002510E" w:rsidRDefault="003A72B2" w:rsidP="006412A1">
                        <w:pPr>
                          <w:jc w:val="left"/>
                          <w:rPr>
                            <w:rFonts w:hAnsi="ＭＳ 明朝"/>
                            <w:sz w:val="16"/>
                            <w:szCs w:val="16"/>
                          </w:rPr>
                        </w:pPr>
                        <w:r w:rsidRPr="0002510E">
                          <w:rPr>
                            <w:rFonts w:hAnsi="ＭＳ 明朝" w:hint="eastAsia"/>
                            <w:sz w:val="16"/>
                            <w:szCs w:val="16"/>
                          </w:rPr>
                          <w:t>うち常用雇用障がい者数（</w:t>
                        </w:r>
                        <w:r w:rsidRPr="0002510E">
                          <w:rPr>
                            <w:rFonts w:hAnsi="ＭＳ 明朝"/>
                            <w:sz w:val="16"/>
                            <w:szCs w:val="16"/>
                          </w:rPr>
                          <w:t>B）</w:t>
                        </w:r>
                      </w:p>
                    </w:tc>
                    <w:tc>
                      <w:tcPr>
                        <w:tcW w:w="1559" w:type="dxa"/>
                      </w:tcPr>
                      <w:p w:rsidR="003A72B2" w:rsidRPr="0002510E" w:rsidRDefault="003A72B2" w:rsidP="006412A1">
                        <w:pPr>
                          <w:ind w:firstLineChars="200" w:firstLine="320"/>
                          <w:jc w:val="left"/>
                          <w:rPr>
                            <w:rFonts w:hAnsi="ＭＳ 明朝"/>
                            <w:sz w:val="16"/>
                            <w:szCs w:val="16"/>
                          </w:rPr>
                        </w:pPr>
                        <w:r w:rsidRPr="0002510E">
                          <w:rPr>
                            <w:rFonts w:hAnsi="ＭＳ 明朝" w:hint="eastAsia"/>
                            <w:sz w:val="16"/>
                            <w:szCs w:val="16"/>
                          </w:rPr>
                          <w:t>実雇用率</w:t>
                        </w:r>
                      </w:p>
                      <w:p w:rsidR="003A72B2" w:rsidRPr="0002510E" w:rsidRDefault="003A72B2" w:rsidP="006412A1">
                        <w:pPr>
                          <w:jc w:val="left"/>
                          <w:rPr>
                            <w:rFonts w:hAnsi="ＭＳ 明朝"/>
                            <w:sz w:val="16"/>
                            <w:szCs w:val="16"/>
                          </w:rPr>
                        </w:pPr>
                        <w:r w:rsidRPr="0002510E">
                          <w:rPr>
                            <w:rFonts w:hAnsi="ＭＳ 明朝" w:hint="eastAsia"/>
                            <w:sz w:val="16"/>
                            <w:szCs w:val="16"/>
                          </w:rPr>
                          <w:t>（</w:t>
                        </w:r>
                        <w:r>
                          <w:rPr>
                            <w:rFonts w:hAnsi="ＭＳ 明朝"/>
                            <w:sz w:val="16"/>
                            <w:szCs w:val="16"/>
                          </w:rPr>
                          <w:t>B</w:t>
                        </w:r>
                        <w:r w:rsidRPr="0002510E">
                          <w:rPr>
                            <w:rFonts w:hAnsi="ＭＳ 明朝"/>
                            <w:sz w:val="16"/>
                            <w:szCs w:val="16"/>
                          </w:rPr>
                          <w:t>）/（</w:t>
                        </w:r>
                        <w:r>
                          <w:rPr>
                            <w:rFonts w:hAnsi="ＭＳ 明朝"/>
                            <w:sz w:val="16"/>
                            <w:szCs w:val="16"/>
                          </w:rPr>
                          <w:t>A</w:t>
                        </w:r>
                        <w:r w:rsidRPr="0002510E">
                          <w:rPr>
                            <w:rFonts w:hAnsi="ＭＳ 明朝"/>
                            <w:sz w:val="16"/>
                            <w:szCs w:val="16"/>
                          </w:rPr>
                          <w:t>）×100</w:t>
                        </w:r>
                      </w:p>
                    </w:tc>
                    <w:tc>
                      <w:tcPr>
                        <w:tcW w:w="2268" w:type="dxa"/>
                      </w:tcPr>
                      <w:p w:rsidR="003A72B2" w:rsidRPr="0002510E" w:rsidRDefault="003A72B2" w:rsidP="006412A1">
                        <w:pPr>
                          <w:ind w:firstLineChars="400" w:firstLine="640"/>
                          <w:jc w:val="left"/>
                          <w:rPr>
                            <w:rFonts w:hAnsi="ＭＳ 明朝"/>
                            <w:sz w:val="16"/>
                            <w:szCs w:val="16"/>
                          </w:rPr>
                        </w:pPr>
                        <w:r w:rsidRPr="0002510E">
                          <w:rPr>
                            <w:rFonts w:hAnsi="ＭＳ 明朝" w:hint="eastAsia"/>
                            <w:sz w:val="16"/>
                            <w:szCs w:val="16"/>
                          </w:rPr>
                          <w:t>不足数</w:t>
                        </w:r>
                      </w:p>
                      <w:p w:rsidR="003A72B2" w:rsidRPr="0002510E" w:rsidRDefault="003A72B2" w:rsidP="006412A1">
                        <w:pPr>
                          <w:jc w:val="left"/>
                          <w:rPr>
                            <w:rFonts w:hAnsi="ＭＳ 明朝"/>
                            <w:sz w:val="16"/>
                            <w:szCs w:val="16"/>
                          </w:rPr>
                        </w:pPr>
                        <w:r w:rsidRPr="0002510E">
                          <w:rPr>
                            <w:rFonts w:hAnsi="ＭＳ 明朝" w:hint="eastAsia"/>
                            <w:sz w:val="16"/>
                            <w:szCs w:val="16"/>
                          </w:rPr>
                          <w:t>（</w:t>
                        </w:r>
                        <w:r w:rsidRPr="0002510E">
                          <w:rPr>
                            <w:rFonts w:hAnsi="ＭＳ 明朝"/>
                            <w:sz w:val="16"/>
                            <w:szCs w:val="16"/>
                          </w:rPr>
                          <w:t>A）</w:t>
                        </w:r>
                        <w:r w:rsidRPr="0002510E">
                          <w:rPr>
                            <w:rFonts w:hAnsi="ＭＳ 明朝" w:hint="eastAsia"/>
                            <w:sz w:val="16"/>
                            <w:szCs w:val="16"/>
                          </w:rPr>
                          <w:t>×法定雇用率</w:t>
                        </w:r>
                        <w:r w:rsidRPr="0002510E">
                          <w:rPr>
                            <w:rFonts w:hAnsi="ＭＳ 明朝" w:hint="eastAsia"/>
                            <w:sz w:val="16"/>
                            <w:szCs w:val="16"/>
                            <w:vertAlign w:val="superscript"/>
                          </w:rPr>
                          <w:t>※</w:t>
                        </w:r>
                        <w:r w:rsidRPr="0002510E">
                          <w:rPr>
                            <w:rFonts w:hAnsi="ＭＳ 明朝"/>
                            <w:sz w:val="16"/>
                            <w:szCs w:val="16"/>
                            <w:vertAlign w:val="superscript"/>
                          </w:rPr>
                          <w:t>2</w:t>
                        </w:r>
                        <w:r w:rsidRPr="0002510E">
                          <w:rPr>
                            <w:rFonts w:hAnsi="ＭＳ 明朝" w:hint="eastAsia"/>
                            <w:sz w:val="16"/>
                            <w:szCs w:val="16"/>
                          </w:rPr>
                          <w:t>－</w:t>
                        </w:r>
                        <w:r w:rsidRPr="0002510E">
                          <w:rPr>
                            <w:rFonts w:hAnsi="ＭＳ 明朝"/>
                            <w:sz w:val="16"/>
                            <w:szCs w:val="16"/>
                          </w:rPr>
                          <w:t>(B）</w:t>
                        </w:r>
                      </w:p>
                    </w:tc>
                  </w:tr>
                  <w:tr w:rsidR="003A72B2" w:rsidRPr="006412A1" w:rsidTr="0002510E">
                    <w:trPr>
                      <w:trHeight w:val="709"/>
                    </w:trPr>
                    <w:tc>
                      <w:tcPr>
                        <w:tcW w:w="2268" w:type="dxa"/>
                      </w:tcPr>
                      <w:p w:rsidR="003A72B2" w:rsidRPr="0002510E" w:rsidRDefault="003A72B2" w:rsidP="006412A1">
                        <w:pPr>
                          <w:ind w:leftChars="99" w:left="238" w:firstLineChars="55" w:firstLine="110"/>
                          <w:rPr>
                            <w:rFonts w:hAnsi="ＭＳ 明朝"/>
                            <w:color w:val="FF0000"/>
                            <w:sz w:val="20"/>
                            <w:szCs w:val="20"/>
                            <w:u w:val="single"/>
                          </w:rPr>
                        </w:pPr>
                      </w:p>
                    </w:tc>
                    <w:tc>
                      <w:tcPr>
                        <w:tcW w:w="1701" w:type="dxa"/>
                      </w:tcPr>
                      <w:p w:rsidR="003A72B2" w:rsidRPr="0002510E" w:rsidRDefault="003A72B2" w:rsidP="006412A1">
                        <w:pPr>
                          <w:ind w:firstLineChars="150" w:firstLine="300"/>
                          <w:rPr>
                            <w:rFonts w:hAnsi="ＭＳ 明朝"/>
                            <w:color w:val="FF0000"/>
                            <w:sz w:val="20"/>
                            <w:szCs w:val="20"/>
                            <w:u w:val="single"/>
                          </w:rPr>
                        </w:pPr>
                      </w:p>
                    </w:tc>
                    <w:tc>
                      <w:tcPr>
                        <w:tcW w:w="1559" w:type="dxa"/>
                      </w:tcPr>
                      <w:p w:rsidR="003A72B2" w:rsidRPr="0002510E" w:rsidRDefault="003A72B2" w:rsidP="006412A1">
                        <w:pPr>
                          <w:ind w:firstLineChars="150" w:firstLine="300"/>
                          <w:rPr>
                            <w:rFonts w:hAnsi="ＭＳ 明朝"/>
                            <w:color w:val="FF0000"/>
                            <w:sz w:val="20"/>
                            <w:szCs w:val="20"/>
                            <w:u w:val="single"/>
                          </w:rPr>
                        </w:pPr>
                      </w:p>
                    </w:tc>
                    <w:tc>
                      <w:tcPr>
                        <w:tcW w:w="2268" w:type="dxa"/>
                      </w:tcPr>
                      <w:p w:rsidR="003A72B2" w:rsidRPr="0002510E" w:rsidRDefault="003A72B2" w:rsidP="006412A1">
                        <w:pPr>
                          <w:ind w:firstLineChars="150" w:firstLine="300"/>
                          <w:rPr>
                            <w:rFonts w:hAnsi="ＭＳ 明朝"/>
                            <w:color w:val="FF0000"/>
                            <w:sz w:val="20"/>
                            <w:szCs w:val="20"/>
                            <w:u w:val="single"/>
                          </w:rPr>
                        </w:pPr>
                      </w:p>
                    </w:tc>
                  </w:tr>
                </w:tbl>
                <w:p w:rsidR="003A72B2" w:rsidRPr="0002510E" w:rsidRDefault="003A72B2" w:rsidP="003A72B2">
                  <w:pPr>
                    <w:widowControl/>
                    <w:snapToGrid w:val="0"/>
                    <w:spacing w:line="180" w:lineRule="atLeast"/>
                    <w:ind w:leftChars="150" w:left="1000" w:hangingChars="400" w:hanging="640"/>
                    <w:rPr>
                      <w:rFonts w:hAnsi="ＭＳ 明朝"/>
                      <w:sz w:val="16"/>
                      <w:szCs w:val="16"/>
                    </w:rPr>
                  </w:pPr>
                  <w:r w:rsidRPr="0002510E">
                    <w:rPr>
                      <w:rFonts w:hAnsi="ＭＳ 明朝" w:hint="eastAsia"/>
                      <w:sz w:val="16"/>
                      <w:szCs w:val="16"/>
                    </w:rPr>
                    <w:t xml:space="preserve">　　※１　「障害者の雇用の促進</w:t>
                  </w:r>
                  <w:r>
                    <w:rPr>
                      <w:rFonts w:hAnsi="ＭＳ 明朝" w:hint="eastAsia"/>
                      <w:sz w:val="16"/>
                      <w:szCs w:val="16"/>
                    </w:rPr>
                    <w:t>等</w:t>
                  </w:r>
                  <w:r w:rsidRPr="0002510E">
                    <w:rPr>
                      <w:rFonts w:hAnsi="ＭＳ 明朝" w:hint="eastAsia"/>
                      <w:sz w:val="16"/>
                      <w:szCs w:val="16"/>
                    </w:rPr>
                    <w:t>に関する法律」（以下、障害者雇用促進法</w:t>
                  </w:r>
                  <w:r>
                    <w:rPr>
                      <w:rFonts w:hAnsi="ＭＳ 明朝" w:hint="eastAsia"/>
                      <w:sz w:val="16"/>
                      <w:szCs w:val="16"/>
                    </w:rPr>
                    <w:t>）</w:t>
                  </w:r>
                  <w:r w:rsidRPr="0002510E">
                    <w:rPr>
                      <w:rFonts w:hAnsi="ＭＳ 明朝" w:hint="eastAsia"/>
                      <w:sz w:val="16"/>
                      <w:szCs w:val="16"/>
                    </w:rPr>
                    <w:t>という</w:t>
                  </w:r>
                  <w:r w:rsidR="00FF4D7D">
                    <w:rPr>
                      <w:rFonts w:hAnsi="ＭＳ 明朝" w:hint="eastAsia"/>
                      <w:sz w:val="16"/>
                      <w:szCs w:val="16"/>
                    </w:rPr>
                    <w:t>。）に基づき、厚生労働省に報告している令和３</w:t>
                  </w:r>
                  <w:r>
                    <w:rPr>
                      <w:rFonts w:hAnsi="ＭＳ 明朝" w:hint="eastAsia"/>
                      <w:sz w:val="16"/>
                      <w:szCs w:val="16"/>
                    </w:rPr>
                    <w:t>年６月１日現在の障がい</w:t>
                  </w:r>
                  <w:r w:rsidRPr="0002510E">
                    <w:rPr>
                      <w:rFonts w:hAnsi="ＭＳ 明朝" w:hint="eastAsia"/>
                      <w:sz w:val="16"/>
                      <w:szCs w:val="16"/>
                    </w:rPr>
                    <w:t>者雇用状況を記載してください。報告義務のない法人については、（</w:t>
                  </w:r>
                  <w:r w:rsidRPr="0002510E">
                    <w:rPr>
                      <w:rFonts w:hAnsi="ＭＳ 明朝"/>
                      <w:sz w:val="16"/>
                      <w:szCs w:val="16"/>
                    </w:rPr>
                    <w:t>A）、（B）</w:t>
                  </w:r>
                  <w:r w:rsidRPr="0002510E">
                    <w:rPr>
                      <w:rFonts w:hAnsi="ＭＳ 明朝" w:hint="eastAsia"/>
                      <w:sz w:val="16"/>
                      <w:szCs w:val="16"/>
                    </w:rPr>
                    <w:t>を記載してください。</w:t>
                  </w:r>
                </w:p>
                <w:p w:rsidR="003A72B2" w:rsidRPr="0002510E" w:rsidRDefault="003A72B2" w:rsidP="003A72B2">
                  <w:pPr>
                    <w:widowControl/>
                    <w:snapToGrid w:val="0"/>
                    <w:spacing w:line="180" w:lineRule="atLeast"/>
                    <w:ind w:leftChars="150" w:left="1000" w:hangingChars="400" w:hanging="640"/>
                    <w:rPr>
                      <w:rFonts w:hAnsi="ＭＳ 明朝"/>
                      <w:sz w:val="16"/>
                      <w:szCs w:val="16"/>
                    </w:rPr>
                  </w:pPr>
                  <w:r w:rsidRPr="0002510E">
                    <w:rPr>
                      <w:rFonts w:hAnsi="ＭＳ 明朝" w:hint="eastAsia"/>
                      <w:sz w:val="16"/>
                      <w:szCs w:val="16"/>
                    </w:rPr>
                    <w:t xml:space="preserve">　　　　　算定方法については、厚生労働省に報告する障害者雇用状況報告書の記載要領を確認してください。</w:t>
                  </w:r>
                </w:p>
                <w:p w:rsidR="003A72B2" w:rsidRPr="0002510E" w:rsidRDefault="003A72B2" w:rsidP="003A72B2">
                  <w:pPr>
                    <w:widowControl/>
                    <w:snapToGrid w:val="0"/>
                    <w:spacing w:line="180" w:lineRule="atLeast"/>
                    <w:ind w:leftChars="150" w:left="1000" w:hangingChars="400" w:hanging="640"/>
                    <w:rPr>
                      <w:rFonts w:hAnsi="ＭＳ 明朝"/>
                      <w:sz w:val="16"/>
                      <w:szCs w:val="16"/>
                    </w:rPr>
                  </w:pPr>
                  <w:r>
                    <w:rPr>
                      <w:rFonts w:hAnsi="ＭＳ 明朝" w:hint="eastAsia"/>
                      <w:sz w:val="16"/>
                      <w:szCs w:val="16"/>
                    </w:rPr>
                    <w:t xml:space="preserve">　　※２　</w:t>
                  </w:r>
                  <w:r w:rsidRPr="0002510E">
                    <w:rPr>
                      <w:rFonts w:hAnsi="ＭＳ 明朝" w:hint="eastAsia"/>
                      <w:sz w:val="16"/>
                      <w:szCs w:val="16"/>
                    </w:rPr>
                    <w:t>法定雇用率については厚生労働省のＨＰを参照してください。</w:t>
                  </w:r>
                </w:p>
                <w:p w:rsidR="003A72B2" w:rsidRPr="0002510E" w:rsidRDefault="003A72B2" w:rsidP="003A72B2">
                  <w:pPr>
                    <w:widowControl/>
                    <w:ind w:firstLineChars="650" w:firstLine="1040"/>
                    <w:rPr>
                      <w:sz w:val="16"/>
                      <w:szCs w:val="16"/>
                    </w:rPr>
                  </w:pPr>
                  <w:r w:rsidRPr="0002510E">
                    <w:rPr>
                      <w:rFonts w:hint="eastAsia"/>
                      <w:sz w:val="16"/>
                      <w:szCs w:val="16"/>
                    </w:rPr>
                    <w:t>（参考）国のガイドライン</w:t>
                  </w:r>
                </w:p>
                <w:p w:rsidR="003A72B2" w:rsidRPr="003A72B2" w:rsidRDefault="00BF705D" w:rsidP="003A72B2">
                  <w:pPr>
                    <w:widowControl/>
                    <w:ind w:leftChars="700" w:left="1680"/>
                    <w:rPr>
                      <w:color w:val="0563C1"/>
                      <w:sz w:val="16"/>
                      <w:szCs w:val="16"/>
                      <w:u w:val="single"/>
                    </w:rPr>
                  </w:pPr>
                  <w:hyperlink r:id="rId7" w:history="1">
                    <w:r w:rsidR="003A72B2" w:rsidRPr="0002510E">
                      <w:rPr>
                        <w:rStyle w:val="a7"/>
                        <w:sz w:val="16"/>
                        <w:szCs w:val="16"/>
                      </w:rPr>
                      <w:t>https://www.mhlw.go.jp/stf/seisakunitsuite/bunya/koyou_roudou/koyou/shougaisha/04.html</w:t>
                    </w:r>
                  </w:hyperlink>
                  <w:r w:rsidR="003A72B2" w:rsidRPr="0002510E">
                    <w:rPr>
                      <w:color w:val="FF0000"/>
                      <w:sz w:val="16"/>
                      <w:szCs w:val="16"/>
                      <w:u w:val="single"/>
                    </w:rPr>
                    <w:t xml:space="preserve"> </w:t>
                  </w:r>
                </w:p>
                <w:p w:rsidR="003A72B2" w:rsidRPr="0002510E" w:rsidRDefault="003A72B2" w:rsidP="003A72B2">
                  <w:pPr>
                    <w:ind w:leftChars="150" w:left="36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イ</w:t>
                  </w:r>
                  <w:r w:rsidRPr="0002510E">
                    <w:rPr>
                      <w:rFonts w:asciiTheme="minorEastAsia" w:eastAsiaTheme="minorEastAsia" w:hAnsiTheme="minorEastAsia" w:hint="eastAsia"/>
                      <w:color w:val="000000" w:themeColor="text1"/>
                      <w:sz w:val="20"/>
                      <w:szCs w:val="20"/>
                    </w:rPr>
                    <w:t xml:space="preserve">　未達成の場合の今後の対応</w:t>
                  </w:r>
                </w:p>
                <w:p w:rsidR="003A72B2" w:rsidRPr="0002510E" w:rsidRDefault="003A72B2" w:rsidP="003A72B2">
                  <w:pPr>
                    <w:rPr>
                      <w:rFonts w:asciiTheme="minorEastAsia" w:eastAsiaTheme="minorEastAsia" w:hAnsiTheme="minorEastAsia"/>
                      <w:color w:val="000000" w:themeColor="text1"/>
                      <w:sz w:val="20"/>
                      <w:szCs w:val="20"/>
                    </w:rPr>
                  </w:pPr>
                </w:p>
                <w:p w:rsidR="003A72B2" w:rsidRPr="0002510E" w:rsidRDefault="003A72B2" w:rsidP="003A72B2">
                  <w:pPr>
                    <w:ind w:leftChars="150" w:left="560" w:hangingChars="100" w:hanging="2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ウ</w:t>
                  </w:r>
                  <w:r w:rsidRPr="0002510E">
                    <w:rPr>
                      <w:rFonts w:asciiTheme="minorEastAsia" w:eastAsiaTheme="minorEastAsia" w:hAnsiTheme="minorEastAsia" w:hint="eastAsia"/>
                      <w:color w:val="000000" w:themeColor="text1"/>
                      <w:sz w:val="20"/>
                      <w:szCs w:val="20"/>
                    </w:rPr>
                    <w:t xml:space="preserve">　障害者雇用促進法に基づく国（事業所を所管する公共職業安定所長）からの障がい者雇入れ計画作成命令の有無</w:t>
                  </w:r>
                </w:p>
                <w:p w:rsidR="003A72B2" w:rsidRPr="0002510E" w:rsidRDefault="003A72B2" w:rsidP="003A72B2">
                  <w:pPr>
                    <w:ind w:firstLineChars="300" w:firstLine="600"/>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w:t>
                  </w:r>
                  <w:r w:rsidRPr="0002510E">
                    <w:rPr>
                      <w:rFonts w:asciiTheme="minorEastAsia" w:eastAsiaTheme="minorEastAsia" w:hAnsiTheme="minorEastAsia" w:hint="eastAsia"/>
                      <w:color w:val="000000" w:themeColor="text1"/>
                      <w:sz w:val="20"/>
                      <w:szCs w:val="20"/>
                    </w:rPr>
                    <w:t>有（計画作成命令を受けた後の対応について</w:t>
                  </w:r>
                  <w:r>
                    <w:rPr>
                      <w:rFonts w:asciiTheme="minorEastAsia" w:eastAsiaTheme="minorEastAsia" w:hAnsiTheme="minorEastAsia" w:hint="eastAsia"/>
                      <w:color w:val="000000" w:themeColor="text1"/>
                      <w:sz w:val="20"/>
                      <w:szCs w:val="20"/>
                    </w:rPr>
                    <w:t xml:space="preserve">：　　　　　　　　　　　　　　　　　</w:t>
                  </w:r>
                  <w:r w:rsidRPr="0002510E">
                    <w:rPr>
                      <w:rFonts w:asciiTheme="minorEastAsia" w:eastAsiaTheme="minorEastAsia" w:hAnsiTheme="minorEastAsia" w:hint="eastAsia"/>
                      <w:color w:val="000000" w:themeColor="text1"/>
                      <w:sz w:val="20"/>
                      <w:szCs w:val="20"/>
                    </w:rPr>
                    <w:t>）</w:t>
                  </w:r>
                </w:p>
                <w:p w:rsidR="003A72B2" w:rsidRPr="0002510E" w:rsidRDefault="003A72B2" w:rsidP="003A72B2">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 xml:space="preserve">　　　□</w:t>
                  </w:r>
                  <w:r w:rsidRPr="0002510E">
                    <w:rPr>
                      <w:rFonts w:asciiTheme="minorEastAsia" w:eastAsiaTheme="minorEastAsia" w:hAnsiTheme="minorEastAsia" w:hint="eastAsia"/>
                      <w:color w:val="000000" w:themeColor="text1"/>
                      <w:sz w:val="20"/>
                      <w:szCs w:val="20"/>
                    </w:rPr>
                    <w:t>無</w:t>
                  </w:r>
                </w:p>
                <w:p w:rsidR="003A72B2" w:rsidRPr="0002510E" w:rsidRDefault="003A72B2" w:rsidP="003A72B2">
                  <w:pPr>
                    <w:ind w:left="800" w:hangingChars="400" w:hanging="800"/>
                    <w:rPr>
                      <w:rFonts w:asciiTheme="minorEastAsia" w:eastAsiaTheme="minorEastAsia" w:hAnsiTheme="minorEastAsia"/>
                      <w:color w:val="000000" w:themeColor="text1"/>
                      <w:sz w:val="20"/>
                      <w:szCs w:val="20"/>
                    </w:rPr>
                  </w:pPr>
                </w:p>
                <w:p w:rsidR="003A72B2" w:rsidRPr="003A72B2" w:rsidRDefault="003A72B2" w:rsidP="003A72B2">
                  <w:pPr>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（２）</w:t>
                  </w:r>
                  <w:r w:rsidRPr="0002510E">
                    <w:rPr>
                      <w:rFonts w:asciiTheme="minorEastAsia" w:eastAsiaTheme="minorEastAsia" w:hAnsiTheme="minorEastAsia" w:hint="eastAsia"/>
                      <w:color w:val="000000" w:themeColor="text1"/>
                      <w:sz w:val="20"/>
                      <w:szCs w:val="20"/>
                    </w:rPr>
                    <w:t>障がい者雇用促進の考え方と実績</w:t>
                  </w:r>
                </w:p>
              </w:txbxContent>
            </v:textbox>
          </v:shape>
        </w:pict>
      </w: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9C6829" w:rsidRPr="00A220F3" w:rsidRDefault="009C6829" w:rsidP="00EB5A63">
      <w:pPr>
        <w:ind w:left="240" w:hangingChars="100" w:hanging="240"/>
        <w:rPr>
          <w:color w:val="000000" w:themeColor="text1"/>
        </w:rPr>
      </w:pPr>
    </w:p>
    <w:p w:rsidR="00590D85" w:rsidRPr="00A220F3" w:rsidRDefault="00590D85" w:rsidP="00590D85">
      <w:pPr>
        <w:pStyle w:val="3"/>
        <w:keepNext w:val="0"/>
        <w:ind w:leftChars="0" w:left="0"/>
        <w:rPr>
          <w:color w:val="000000" w:themeColor="text1"/>
        </w:rPr>
      </w:pPr>
      <w:r w:rsidRPr="00A220F3">
        <w:rPr>
          <w:rFonts w:hint="eastAsia"/>
          <w:color w:val="000000" w:themeColor="text1"/>
        </w:rPr>
        <w:lastRenderedPageBreak/>
        <w:t>Ⅲ　団体の業務遂行能力</w:t>
      </w:r>
    </w:p>
    <w:p w:rsidR="00590D85" w:rsidRPr="00A220F3" w:rsidRDefault="00590D85" w:rsidP="00590D85">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10　事故・不祥事への対応、個人情報保護</w:t>
      </w:r>
    </w:p>
    <w:p w:rsidR="009C6829" w:rsidRPr="00A220F3" w:rsidRDefault="003A72B2" w:rsidP="00E676D1">
      <w:pPr>
        <w:ind w:leftChars="100" w:left="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(14) 事故・不祥事の説明責任（外部への情報発信）</w:t>
      </w:r>
    </w:p>
    <w:p w:rsidR="003A72B2" w:rsidRPr="00A220F3" w:rsidRDefault="003A72B2" w:rsidP="003A72B2">
      <w:pPr>
        <w:ind w:left="240" w:hangingChars="100" w:hanging="240"/>
        <w:rPr>
          <w:color w:val="000000" w:themeColor="text1"/>
        </w:rPr>
      </w:pPr>
      <w:r w:rsidRPr="00A220F3">
        <w:rPr>
          <w:rFonts w:hint="eastAsia"/>
          <w:color w:val="000000" w:themeColor="text1"/>
        </w:rPr>
        <w:t>〇　事故や不祥事が</w:t>
      </w:r>
      <w:r w:rsidR="003611D1" w:rsidRPr="00A220F3">
        <w:rPr>
          <w:rFonts w:hint="eastAsia"/>
          <w:color w:val="000000" w:themeColor="text1"/>
        </w:rPr>
        <w:t>発生した場合の報告と公表の基準について記載してください。</w:t>
      </w:r>
    </w:p>
    <w:p w:rsidR="003A72B2" w:rsidRPr="00A220F3" w:rsidRDefault="003611D1" w:rsidP="003A72B2">
      <w:pPr>
        <w:ind w:left="240" w:hangingChars="100" w:hanging="240"/>
        <w:rPr>
          <w:color w:val="000000" w:themeColor="text1"/>
        </w:rPr>
      </w:pPr>
      <w:r w:rsidRPr="00A220F3">
        <w:rPr>
          <w:rFonts w:hint="eastAsia"/>
          <w:color w:val="000000" w:themeColor="text1"/>
        </w:rPr>
        <w:t xml:space="preserve">〇　</w:t>
      </w:r>
      <w:r w:rsidR="003A72B2" w:rsidRPr="00A220F3">
        <w:rPr>
          <w:rFonts w:hint="eastAsia"/>
          <w:color w:val="000000" w:themeColor="text1"/>
        </w:rPr>
        <w:t>募集開始の日から起算して</w:t>
      </w:r>
      <w:r w:rsidRPr="00A220F3">
        <w:rPr>
          <w:rFonts w:hint="eastAsia"/>
          <w:color w:val="000000" w:themeColor="text1"/>
        </w:rPr>
        <w:t>過去３年間に重大な事故又は不祥事の有無並びに事故等があった場合は、その対応状況及び再発防止策について記載してください。</w:t>
      </w:r>
    </w:p>
    <w:p w:rsidR="003A72B2" w:rsidRPr="00A220F3" w:rsidRDefault="003611D1" w:rsidP="003A72B2">
      <w:pPr>
        <w:ind w:left="240" w:hangingChars="100" w:hanging="240"/>
        <w:rPr>
          <w:color w:val="000000" w:themeColor="text1"/>
        </w:rPr>
      </w:pPr>
      <w:r w:rsidRPr="00A220F3">
        <w:rPr>
          <w:rFonts w:hint="eastAsia"/>
          <w:color w:val="000000" w:themeColor="text1"/>
        </w:rPr>
        <w:t xml:space="preserve">〇　</w:t>
      </w:r>
      <w:r w:rsidR="003A72B2" w:rsidRPr="00A220F3">
        <w:rPr>
          <w:rFonts w:hint="eastAsia"/>
          <w:color w:val="000000" w:themeColor="text1"/>
        </w:rPr>
        <w:t>個人情報保護についての方針・体制の構築、職</w:t>
      </w:r>
      <w:r w:rsidRPr="00A220F3">
        <w:rPr>
          <w:rFonts w:hint="eastAsia"/>
          <w:color w:val="000000" w:themeColor="text1"/>
        </w:rPr>
        <w:t>員に対する教育・研修体制及び個人情報の取扱いについて記載してください。</w:t>
      </w: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Default="008C3DEA" w:rsidP="003A72B2">
      <w:pPr>
        <w:ind w:left="240" w:hangingChars="100" w:hanging="240"/>
        <w:rPr>
          <w:color w:val="000000" w:themeColor="text1"/>
        </w:rPr>
      </w:pPr>
    </w:p>
    <w:p w:rsidR="00756B99" w:rsidRPr="00A220F3" w:rsidRDefault="00756B99"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3A72B2">
      <w:pPr>
        <w:ind w:left="240" w:hangingChars="100" w:hanging="240"/>
        <w:rPr>
          <w:color w:val="000000" w:themeColor="text1"/>
        </w:rPr>
      </w:pPr>
    </w:p>
    <w:p w:rsidR="008C3DEA" w:rsidRPr="00A220F3" w:rsidRDefault="008C3DEA" w:rsidP="008C3DEA">
      <w:pPr>
        <w:pStyle w:val="3"/>
        <w:keepNext w:val="0"/>
        <w:ind w:leftChars="0" w:left="0"/>
        <w:rPr>
          <w:color w:val="000000" w:themeColor="text1"/>
        </w:rPr>
      </w:pPr>
      <w:r w:rsidRPr="00A220F3">
        <w:rPr>
          <w:rFonts w:hint="eastAsia"/>
          <w:color w:val="000000" w:themeColor="text1"/>
        </w:rPr>
        <w:lastRenderedPageBreak/>
        <w:t>Ⅲ　団体の業務遂行能力</w:t>
      </w:r>
    </w:p>
    <w:p w:rsidR="008C3DEA" w:rsidRPr="00A220F3" w:rsidRDefault="008C3DEA" w:rsidP="008C3DEA">
      <w:pPr>
        <w:ind w:firstLineChars="100" w:firstLine="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11　これまでの実績</w:t>
      </w:r>
    </w:p>
    <w:p w:rsidR="008C3DEA" w:rsidRPr="00A220F3" w:rsidRDefault="00E676D1" w:rsidP="00E676D1">
      <w:pPr>
        <w:ind w:leftChars="100" w:left="240"/>
        <w:rPr>
          <w:rFonts w:asciiTheme="majorEastAsia" w:eastAsiaTheme="majorEastAsia" w:hAnsiTheme="majorEastAsia"/>
          <w:color w:val="000000" w:themeColor="text1"/>
        </w:rPr>
      </w:pPr>
      <w:r w:rsidRPr="00A220F3">
        <w:rPr>
          <w:rFonts w:asciiTheme="majorEastAsia" w:eastAsiaTheme="majorEastAsia" w:hAnsiTheme="majorEastAsia" w:hint="eastAsia"/>
          <w:color w:val="000000" w:themeColor="text1"/>
        </w:rPr>
        <w:t>(15)　これまでの管理運営状況等</w:t>
      </w:r>
    </w:p>
    <w:p w:rsidR="00E676D1" w:rsidRPr="00A220F3" w:rsidRDefault="00E676D1" w:rsidP="00E676D1">
      <w:pPr>
        <w:ind w:left="240" w:hangingChars="100" w:hanging="240"/>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 xml:space="preserve">〇　</w:t>
      </w:r>
      <w:r w:rsidR="004522A5" w:rsidRPr="00D972C4">
        <w:rPr>
          <w:rFonts w:asciiTheme="minorEastAsia" w:eastAsiaTheme="minorEastAsia" w:hAnsiTheme="minorEastAsia" w:hint="eastAsia"/>
          <w:color w:val="000000" w:themeColor="text1"/>
        </w:rPr>
        <w:t>指定管理施設と類似の業務を行っている場合は、施設等での管理実績の状況を記載してください。（地域生活移行の取組実績があれば記載してください。）</w:t>
      </w:r>
    </w:p>
    <w:p w:rsidR="00E676D1" w:rsidRPr="00A220F3" w:rsidRDefault="00E676D1" w:rsidP="00E676D1">
      <w:pPr>
        <w:rPr>
          <w:rFonts w:asciiTheme="minorEastAsia" w:eastAsiaTheme="minorEastAsia" w:hAnsiTheme="minorEastAsia"/>
          <w:color w:val="000000" w:themeColor="text1"/>
        </w:rPr>
      </w:pPr>
      <w:r w:rsidRPr="00A220F3">
        <w:rPr>
          <w:rFonts w:asciiTheme="minorEastAsia" w:eastAsiaTheme="minorEastAsia" w:hAnsiTheme="minorEastAsia" w:hint="eastAsia"/>
          <w:color w:val="000000" w:themeColor="text1"/>
        </w:rPr>
        <w:t>〇　県又は他の自治体における指定取消の有無を記載してください。</w:t>
      </w:r>
    </w:p>
    <w:sectPr w:rsidR="00E676D1" w:rsidRPr="00A220F3" w:rsidSect="00BE2E9A">
      <w:headerReference w:type="default" r:id="rId8"/>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14C" w:rsidRDefault="0097614C">
      <w:r>
        <w:separator/>
      </w:r>
    </w:p>
  </w:endnote>
  <w:endnote w:type="continuationSeparator" w:id="0">
    <w:p w:rsidR="0097614C" w:rsidRDefault="0097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14C" w:rsidRDefault="0097614C">
      <w:r>
        <w:separator/>
      </w:r>
    </w:p>
  </w:footnote>
  <w:footnote w:type="continuationSeparator" w:id="0">
    <w:p w:rsidR="0097614C" w:rsidRDefault="00976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EA1" w:rsidRDefault="00F30EA1" w:rsidP="00E60DB7">
    <w:pPr>
      <w:pStyle w:val="a4"/>
      <w:jc w:val="right"/>
    </w:pPr>
    <w:r>
      <w:rPr>
        <w:rFonts w:hint="eastAsia"/>
      </w:rPr>
      <w:t>様式２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65A09"/>
    <w:multiLevelType w:val="hybridMultilevel"/>
    <w:tmpl w:val="FC3E9BD6"/>
    <w:lvl w:ilvl="0" w:tplc="9EC218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6575635"/>
    <w:multiLevelType w:val="hybridMultilevel"/>
    <w:tmpl w:val="BA0C030C"/>
    <w:lvl w:ilvl="0" w:tplc="EDC8A84A">
      <w:start w:val="3"/>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D6E63B6"/>
    <w:multiLevelType w:val="hybridMultilevel"/>
    <w:tmpl w:val="7E96AF22"/>
    <w:lvl w:ilvl="0" w:tplc="BCF8EB4C">
      <w:start w:val="1"/>
      <w:numFmt w:val="decimal"/>
      <w:lvlText w:val="(%1)"/>
      <w:lvlJc w:val="left"/>
      <w:pPr>
        <w:tabs>
          <w:tab w:val="num" w:pos="660"/>
        </w:tabs>
        <w:ind w:left="660" w:hanging="54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65DC74AD"/>
    <w:multiLevelType w:val="hybridMultilevel"/>
    <w:tmpl w:val="7688CF1E"/>
    <w:lvl w:ilvl="0" w:tplc="6F2C5A5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7255"/>
    <w:rsid w:val="0000549C"/>
    <w:rsid w:val="0005412C"/>
    <w:rsid w:val="00063761"/>
    <w:rsid w:val="00072A10"/>
    <w:rsid w:val="00076344"/>
    <w:rsid w:val="000863B8"/>
    <w:rsid w:val="00090E0E"/>
    <w:rsid w:val="000A5A30"/>
    <w:rsid w:val="000D4C9C"/>
    <w:rsid w:val="000D55D9"/>
    <w:rsid w:val="000D5B57"/>
    <w:rsid w:val="00101B6E"/>
    <w:rsid w:val="00110240"/>
    <w:rsid w:val="0012246A"/>
    <w:rsid w:val="00124586"/>
    <w:rsid w:val="0012561B"/>
    <w:rsid w:val="00131563"/>
    <w:rsid w:val="0015543A"/>
    <w:rsid w:val="00157503"/>
    <w:rsid w:val="001761E1"/>
    <w:rsid w:val="001B63F0"/>
    <w:rsid w:val="001C45BA"/>
    <w:rsid w:val="001C53AB"/>
    <w:rsid w:val="001D4FD5"/>
    <w:rsid w:val="001E412E"/>
    <w:rsid w:val="00236ECD"/>
    <w:rsid w:val="002560E4"/>
    <w:rsid w:val="002659BC"/>
    <w:rsid w:val="00265AAE"/>
    <w:rsid w:val="00275203"/>
    <w:rsid w:val="002B132F"/>
    <w:rsid w:val="002E1336"/>
    <w:rsid w:val="002E2B2B"/>
    <w:rsid w:val="00306E52"/>
    <w:rsid w:val="00316D11"/>
    <w:rsid w:val="00323AF7"/>
    <w:rsid w:val="003371B2"/>
    <w:rsid w:val="003611D1"/>
    <w:rsid w:val="003612D0"/>
    <w:rsid w:val="003702D3"/>
    <w:rsid w:val="00370BC5"/>
    <w:rsid w:val="00381F18"/>
    <w:rsid w:val="003A2461"/>
    <w:rsid w:val="003A3777"/>
    <w:rsid w:val="003A72B2"/>
    <w:rsid w:val="003E1777"/>
    <w:rsid w:val="003E7048"/>
    <w:rsid w:val="003F2895"/>
    <w:rsid w:val="003F2912"/>
    <w:rsid w:val="003F7C4A"/>
    <w:rsid w:val="004130D0"/>
    <w:rsid w:val="0041587F"/>
    <w:rsid w:val="00415F4D"/>
    <w:rsid w:val="0042488E"/>
    <w:rsid w:val="00437222"/>
    <w:rsid w:val="004522A5"/>
    <w:rsid w:val="004556FF"/>
    <w:rsid w:val="00466E10"/>
    <w:rsid w:val="00472361"/>
    <w:rsid w:val="0047375A"/>
    <w:rsid w:val="004849F0"/>
    <w:rsid w:val="00496A5C"/>
    <w:rsid w:val="004B0403"/>
    <w:rsid w:val="004C2074"/>
    <w:rsid w:val="004E3150"/>
    <w:rsid w:val="004E7C87"/>
    <w:rsid w:val="004F0873"/>
    <w:rsid w:val="004F3200"/>
    <w:rsid w:val="00511A40"/>
    <w:rsid w:val="00516A42"/>
    <w:rsid w:val="00540716"/>
    <w:rsid w:val="00550699"/>
    <w:rsid w:val="005605AB"/>
    <w:rsid w:val="005622A2"/>
    <w:rsid w:val="00574DD2"/>
    <w:rsid w:val="005908BA"/>
    <w:rsid w:val="00590D85"/>
    <w:rsid w:val="0059552E"/>
    <w:rsid w:val="005A7FED"/>
    <w:rsid w:val="005B4A86"/>
    <w:rsid w:val="005C2EE9"/>
    <w:rsid w:val="005C7B27"/>
    <w:rsid w:val="005E4146"/>
    <w:rsid w:val="005F2FB3"/>
    <w:rsid w:val="00600A1D"/>
    <w:rsid w:val="006034BE"/>
    <w:rsid w:val="00637980"/>
    <w:rsid w:val="00646E83"/>
    <w:rsid w:val="00652F22"/>
    <w:rsid w:val="0065570F"/>
    <w:rsid w:val="006609B2"/>
    <w:rsid w:val="00664727"/>
    <w:rsid w:val="00666988"/>
    <w:rsid w:val="00670D07"/>
    <w:rsid w:val="00675D27"/>
    <w:rsid w:val="006A760D"/>
    <w:rsid w:val="006C3B8B"/>
    <w:rsid w:val="0071453A"/>
    <w:rsid w:val="007175DB"/>
    <w:rsid w:val="00724318"/>
    <w:rsid w:val="00740BB2"/>
    <w:rsid w:val="00752904"/>
    <w:rsid w:val="00756B99"/>
    <w:rsid w:val="00762D84"/>
    <w:rsid w:val="00783047"/>
    <w:rsid w:val="0079015D"/>
    <w:rsid w:val="007A04C2"/>
    <w:rsid w:val="007A1926"/>
    <w:rsid w:val="007B13ED"/>
    <w:rsid w:val="007B3E3A"/>
    <w:rsid w:val="007C1EE7"/>
    <w:rsid w:val="007D53B9"/>
    <w:rsid w:val="007F6EB5"/>
    <w:rsid w:val="00835875"/>
    <w:rsid w:val="00852C50"/>
    <w:rsid w:val="00862002"/>
    <w:rsid w:val="00866629"/>
    <w:rsid w:val="008700F8"/>
    <w:rsid w:val="0087287B"/>
    <w:rsid w:val="008815BD"/>
    <w:rsid w:val="00890775"/>
    <w:rsid w:val="0089103E"/>
    <w:rsid w:val="008B2462"/>
    <w:rsid w:val="008B5D81"/>
    <w:rsid w:val="008C11F8"/>
    <w:rsid w:val="008C3DEA"/>
    <w:rsid w:val="008D169E"/>
    <w:rsid w:val="008D43FF"/>
    <w:rsid w:val="008E4E5D"/>
    <w:rsid w:val="00901763"/>
    <w:rsid w:val="00901AD0"/>
    <w:rsid w:val="00945473"/>
    <w:rsid w:val="0096175B"/>
    <w:rsid w:val="0096562D"/>
    <w:rsid w:val="0097614C"/>
    <w:rsid w:val="00987470"/>
    <w:rsid w:val="00990DA1"/>
    <w:rsid w:val="0099482C"/>
    <w:rsid w:val="009B6A2D"/>
    <w:rsid w:val="009C6829"/>
    <w:rsid w:val="00A023C2"/>
    <w:rsid w:val="00A07232"/>
    <w:rsid w:val="00A074FA"/>
    <w:rsid w:val="00A220F3"/>
    <w:rsid w:val="00A27505"/>
    <w:rsid w:val="00A302D3"/>
    <w:rsid w:val="00A34CAA"/>
    <w:rsid w:val="00A61CA7"/>
    <w:rsid w:val="00A72742"/>
    <w:rsid w:val="00AB66E8"/>
    <w:rsid w:val="00AC38BB"/>
    <w:rsid w:val="00B0107F"/>
    <w:rsid w:val="00B0602E"/>
    <w:rsid w:val="00B14287"/>
    <w:rsid w:val="00B236CB"/>
    <w:rsid w:val="00B248D3"/>
    <w:rsid w:val="00B262D9"/>
    <w:rsid w:val="00B32BB1"/>
    <w:rsid w:val="00B871CE"/>
    <w:rsid w:val="00B9316F"/>
    <w:rsid w:val="00B96B42"/>
    <w:rsid w:val="00BA15E3"/>
    <w:rsid w:val="00BA3BCD"/>
    <w:rsid w:val="00BC3B33"/>
    <w:rsid w:val="00BE1966"/>
    <w:rsid w:val="00BE246F"/>
    <w:rsid w:val="00BE2E9A"/>
    <w:rsid w:val="00BF705D"/>
    <w:rsid w:val="00C129D6"/>
    <w:rsid w:val="00C366E7"/>
    <w:rsid w:val="00C45BB2"/>
    <w:rsid w:val="00C551B7"/>
    <w:rsid w:val="00C55381"/>
    <w:rsid w:val="00C62872"/>
    <w:rsid w:val="00C7171E"/>
    <w:rsid w:val="00C74284"/>
    <w:rsid w:val="00C74C48"/>
    <w:rsid w:val="00C766B2"/>
    <w:rsid w:val="00C84755"/>
    <w:rsid w:val="00C8791F"/>
    <w:rsid w:val="00C92EBB"/>
    <w:rsid w:val="00C9328D"/>
    <w:rsid w:val="00CA40D8"/>
    <w:rsid w:val="00CA7516"/>
    <w:rsid w:val="00CB74DF"/>
    <w:rsid w:val="00CC2922"/>
    <w:rsid w:val="00CD457B"/>
    <w:rsid w:val="00CE38DE"/>
    <w:rsid w:val="00CF1F50"/>
    <w:rsid w:val="00CF33D9"/>
    <w:rsid w:val="00D02169"/>
    <w:rsid w:val="00D25C12"/>
    <w:rsid w:val="00D409E6"/>
    <w:rsid w:val="00D527BB"/>
    <w:rsid w:val="00D56BE5"/>
    <w:rsid w:val="00D90267"/>
    <w:rsid w:val="00D90CE4"/>
    <w:rsid w:val="00DA2331"/>
    <w:rsid w:val="00DB27E8"/>
    <w:rsid w:val="00DC3659"/>
    <w:rsid w:val="00DD1232"/>
    <w:rsid w:val="00DD3DAC"/>
    <w:rsid w:val="00DD46F7"/>
    <w:rsid w:val="00DE00D4"/>
    <w:rsid w:val="00DE6492"/>
    <w:rsid w:val="00DF1518"/>
    <w:rsid w:val="00E04519"/>
    <w:rsid w:val="00E41752"/>
    <w:rsid w:val="00E60DB7"/>
    <w:rsid w:val="00E676D1"/>
    <w:rsid w:val="00E83CE4"/>
    <w:rsid w:val="00EA1BAB"/>
    <w:rsid w:val="00EB425B"/>
    <w:rsid w:val="00EB5A63"/>
    <w:rsid w:val="00F04116"/>
    <w:rsid w:val="00F056D8"/>
    <w:rsid w:val="00F27255"/>
    <w:rsid w:val="00F27A18"/>
    <w:rsid w:val="00F30EA1"/>
    <w:rsid w:val="00F31ACA"/>
    <w:rsid w:val="00F63103"/>
    <w:rsid w:val="00F65137"/>
    <w:rsid w:val="00F7682C"/>
    <w:rsid w:val="00F85C64"/>
    <w:rsid w:val="00F874CA"/>
    <w:rsid w:val="00F967E9"/>
    <w:rsid w:val="00FA0A2D"/>
    <w:rsid w:val="00FA14EB"/>
    <w:rsid w:val="00FB32EB"/>
    <w:rsid w:val="00FF3EA3"/>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13B04A62-286B-4274-91FF-BC4B8ECC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FED"/>
    <w:pPr>
      <w:widowControl w:val="0"/>
      <w:autoSpaceDE w:val="0"/>
      <w:autoSpaceDN w:val="0"/>
      <w:jc w:val="both"/>
    </w:pPr>
    <w:rPr>
      <w:rFonts w:ascii="ＭＳ 明朝"/>
      <w:kern w:val="2"/>
      <w:sz w:val="24"/>
      <w:szCs w:val="24"/>
    </w:rPr>
  </w:style>
  <w:style w:type="paragraph" w:styleId="3">
    <w:name w:val="heading 3"/>
    <w:basedOn w:val="a"/>
    <w:next w:val="a"/>
    <w:link w:val="30"/>
    <w:uiPriority w:val="9"/>
    <w:unhideWhenUsed/>
    <w:qFormat/>
    <w:rsid w:val="00F30EA1"/>
    <w:pPr>
      <w:keepNext/>
      <w:autoSpaceDE/>
      <w:autoSpaceDN/>
      <w:ind w:leftChars="400" w:left="400"/>
      <w:outlineLvl w:val="2"/>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09B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60DB7"/>
    <w:pPr>
      <w:tabs>
        <w:tab w:val="center" w:pos="4252"/>
        <w:tab w:val="right" w:pos="8504"/>
      </w:tabs>
      <w:snapToGrid w:val="0"/>
    </w:pPr>
  </w:style>
  <w:style w:type="paragraph" w:styleId="a5">
    <w:name w:val="footer"/>
    <w:basedOn w:val="a"/>
    <w:rsid w:val="00E60DB7"/>
    <w:pPr>
      <w:tabs>
        <w:tab w:val="center" w:pos="4252"/>
        <w:tab w:val="right" w:pos="8504"/>
      </w:tabs>
      <w:snapToGrid w:val="0"/>
    </w:pPr>
  </w:style>
  <w:style w:type="character" w:customStyle="1" w:styleId="30">
    <w:name w:val="見出し 3 (文字)"/>
    <w:basedOn w:val="a0"/>
    <w:link w:val="3"/>
    <w:uiPriority w:val="9"/>
    <w:rsid w:val="00F30EA1"/>
    <w:rPr>
      <w:rFonts w:asciiTheme="majorHAnsi" w:eastAsiaTheme="majorEastAsia" w:hAnsiTheme="majorHAnsi" w:cstheme="majorBidi"/>
      <w:kern w:val="2"/>
      <w:sz w:val="24"/>
      <w:szCs w:val="22"/>
    </w:rPr>
  </w:style>
  <w:style w:type="paragraph" w:styleId="a6">
    <w:name w:val="List Paragraph"/>
    <w:basedOn w:val="a"/>
    <w:uiPriority w:val="34"/>
    <w:qFormat/>
    <w:rsid w:val="0012561B"/>
    <w:pPr>
      <w:ind w:leftChars="400" w:left="840"/>
    </w:pPr>
  </w:style>
  <w:style w:type="character" w:styleId="a7">
    <w:name w:val="Hyperlink"/>
    <w:rsid w:val="003A72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lw.go.jp/stf/seisakunitsuite/bunya/koyou_roudou/koyou/shougaisha/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17</Pages>
  <Words>685</Words>
  <Characters>3907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三浦しらとり園の管理に係る事業計画書（参考例）</vt:lpstr>
      <vt:lpstr>三浦しらとり園の管理に係る事業計画書（参考例）</vt:lpstr>
    </vt:vector>
  </TitlesOfParts>
  <Company>神奈川県</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三浦しらとり園の管理に係る事業計画書（参考例）</dc:title>
  <dc:creator>user</dc:creator>
  <cp:lastModifiedBy>user</cp:lastModifiedBy>
  <cp:revision>95</cp:revision>
  <cp:lastPrinted>2014-03-12T07:24:00Z</cp:lastPrinted>
  <dcterms:created xsi:type="dcterms:W3CDTF">2014-02-13T06:07:00Z</dcterms:created>
  <dcterms:modified xsi:type="dcterms:W3CDTF">2022-01-18T10:43:00Z</dcterms:modified>
</cp:coreProperties>
</file>