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527" w:rsidRDefault="00B82808" w:rsidP="00B82808">
      <w:r>
        <w:rPr>
          <w:rFonts w:hint="eastAsia"/>
        </w:rPr>
        <w:t>第</w:t>
      </w:r>
      <w:r w:rsidR="007A020A">
        <w:rPr>
          <w:rFonts w:hint="eastAsia"/>
        </w:rPr>
        <w:t>１</w:t>
      </w:r>
      <w:r>
        <w:rPr>
          <w:rFonts w:hint="eastAsia"/>
        </w:rPr>
        <w:t>号様式</w:t>
      </w:r>
      <w:bookmarkStart w:id="0" w:name="MOKUJI_40"/>
      <w:bookmarkEnd w:id="0"/>
      <w:r>
        <w:rPr>
          <w:rFonts w:hint="eastAsia"/>
        </w:rPr>
        <w:t>（第</w:t>
      </w:r>
      <w:r w:rsidR="007A020A">
        <w:rPr>
          <w:rFonts w:hint="eastAsia"/>
        </w:rPr>
        <w:t>４</w:t>
      </w:r>
      <w:r>
        <w:rPr>
          <w:rFonts w:hint="eastAsia"/>
        </w:rPr>
        <w:t>条関係）（用紙　日本産業規格Ａ４縦長型）</w:t>
      </w:r>
    </w:p>
    <w:p w:rsidR="00A65533" w:rsidRDefault="00A65533" w:rsidP="00B82808">
      <w:pPr>
        <w:rPr>
          <w:rFonts w:cs="ＭＳ 明朝"/>
          <w:szCs w:val="24"/>
        </w:rPr>
      </w:pPr>
    </w:p>
    <w:p w:rsidR="00D10527" w:rsidRDefault="00EF29DD">
      <w:pPr>
        <w:jc w:val="center"/>
        <w:rPr>
          <w:rFonts w:cs="ＭＳ 明朝"/>
          <w:szCs w:val="24"/>
        </w:rPr>
      </w:pPr>
      <w:r>
        <w:rPr>
          <w:rFonts w:cs="ＭＳ 明朝" w:hint="eastAsia"/>
          <w:szCs w:val="24"/>
        </w:rPr>
        <w:t>神奈川県こ</w:t>
      </w:r>
      <w:r w:rsidR="00AE7502" w:rsidRPr="00AE7502">
        <w:rPr>
          <w:rFonts w:cs="ＭＳ 明朝" w:hint="eastAsia"/>
          <w:szCs w:val="24"/>
        </w:rPr>
        <w:t>ども・子育て支援推進事業者（かながわ子育て応援団）認証申請書</w:t>
      </w:r>
    </w:p>
    <w:p w:rsidR="00D10527" w:rsidRDefault="00D10527">
      <w:pPr>
        <w:jc w:val="center"/>
        <w:rPr>
          <w:rFonts w:cs="ＭＳ 明朝"/>
          <w:szCs w:val="24"/>
        </w:rPr>
      </w:pPr>
    </w:p>
    <w:p w:rsidR="00D10527" w:rsidRDefault="00D10527">
      <w:pPr>
        <w:jc w:val="right"/>
        <w:rPr>
          <w:rFonts w:cs="ＭＳ 明朝"/>
          <w:szCs w:val="24"/>
        </w:rPr>
      </w:pPr>
      <w:r>
        <w:rPr>
          <w:rFonts w:cs="ＭＳ 明朝" w:hint="eastAsia"/>
          <w:szCs w:val="24"/>
        </w:rPr>
        <w:t xml:space="preserve">年　　月　　日　　</w:t>
      </w:r>
    </w:p>
    <w:p w:rsidR="00D10527" w:rsidRDefault="00D10527">
      <w:pPr>
        <w:rPr>
          <w:rFonts w:cs="ＭＳ 明朝"/>
          <w:szCs w:val="24"/>
        </w:rPr>
      </w:pPr>
      <w:r>
        <w:rPr>
          <w:rFonts w:cs="ＭＳ 明朝" w:hint="eastAsia"/>
          <w:szCs w:val="24"/>
        </w:rPr>
        <w:t xml:space="preserve">　　　神奈川県知事</w:t>
      </w:r>
      <w:r w:rsidR="00C965F5">
        <w:rPr>
          <w:rFonts w:cs="ＭＳ 明朝" w:hint="eastAsia"/>
          <w:szCs w:val="24"/>
        </w:rPr>
        <w:t xml:space="preserve">　</w:t>
      </w:r>
      <w:r>
        <w:rPr>
          <w:rFonts w:cs="ＭＳ 明朝" w:hint="eastAsia"/>
          <w:szCs w:val="24"/>
        </w:rPr>
        <w:t>殿</w:t>
      </w:r>
    </w:p>
    <w:p w:rsidR="00D10527" w:rsidRDefault="00FC5DFB">
      <w:pPr>
        <w:jc w:val="right"/>
        <w:rPr>
          <w:rFonts w:cs="ＭＳ 明朝"/>
          <w:szCs w:val="24"/>
        </w:rPr>
      </w:pPr>
      <w:r>
        <w:rPr>
          <w:rFonts w:cs="ＭＳ 明朝" w:hint="eastAsia"/>
          <w:szCs w:val="24"/>
        </w:rPr>
        <w:t xml:space="preserve">　</w:t>
      </w:r>
      <w:r w:rsidR="00D10527">
        <w:rPr>
          <w:rFonts w:cs="ＭＳ 明朝" w:hint="eastAsia"/>
          <w:vanish/>
          <w:szCs w:val="24"/>
        </w:rPr>
        <w:t>住</w:t>
      </w:r>
      <w:r w:rsidR="00D10527" w:rsidRPr="00D04056">
        <w:rPr>
          <w:rFonts w:cs="ＭＳ 明朝" w:hint="eastAsia"/>
          <w:strike/>
          <w:vanish/>
          <w:szCs w:val="24"/>
          <w:u w:val="single" w:color="FF0000"/>
        </w:rPr>
        <w:t xml:space="preserve">　　所　法人にあっては、主たる事務所の所在地、氏　　名　名称及び代表者の氏名</w:t>
      </w:r>
      <w:r w:rsidR="00D10527">
        <w:rPr>
          <w:rFonts w:cs="ＭＳ 明朝" w:hint="eastAsia"/>
          <w:vanish/>
          <w:szCs w:val="24"/>
        </w:rPr>
        <w:t>印</w:t>
      </w:r>
      <w:r w:rsidR="00D10527">
        <w:rPr>
          <w:rFonts w:cs="ＭＳ 明朝" w:hint="eastAsia"/>
          <w:szCs w:val="24"/>
        </w:rPr>
        <w:t xml:space="preserve">　　</w:t>
      </w:r>
    </w:p>
    <w:p w:rsidR="00AE7502" w:rsidRDefault="00AE7502" w:rsidP="00AE7502">
      <w:pPr>
        <w:ind w:leftChars="2145" w:left="4190" w:right="1688" w:hangingChars="3" w:hanging="6"/>
        <w:rPr>
          <w:rFonts w:cs="ＭＳ 明朝"/>
          <w:szCs w:val="24"/>
        </w:rPr>
      </w:pPr>
      <w:r>
        <w:rPr>
          <w:rFonts w:cs="ＭＳ 明朝" w:hint="eastAsia"/>
          <w:szCs w:val="24"/>
        </w:rPr>
        <w:t>事業者名</w:t>
      </w:r>
    </w:p>
    <w:p w:rsidR="008A30D1" w:rsidRDefault="008A30D1" w:rsidP="00AE7502">
      <w:pPr>
        <w:ind w:leftChars="2145" w:left="4190" w:right="1688" w:hangingChars="3" w:hanging="6"/>
        <w:rPr>
          <w:rFonts w:cs="ＭＳ 明朝"/>
          <w:szCs w:val="24"/>
        </w:rPr>
      </w:pPr>
    </w:p>
    <w:p w:rsidR="00AE7502" w:rsidRDefault="00AE7502" w:rsidP="00AE7502">
      <w:pPr>
        <w:ind w:leftChars="2145" w:left="4190" w:right="844" w:hangingChars="3" w:hanging="6"/>
        <w:rPr>
          <w:rFonts w:cs="ＭＳ 明朝"/>
          <w:szCs w:val="24"/>
        </w:rPr>
      </w:pPr>
      <w:r>
        <w:rPr>
          <w:rFonts w:cs="ＭＳ 明朝" w:hint="eastAsia"/>
          <w:szCs w:val="24"/>
        </w:rPr>
        <w:t>代表者役職・氏名</w:t>
      </w:r>
    </w:p>
    <w:p w:rsidR="008A30D1" w:rsidRPr="00AE7502" w:rsidRDefault="008A30D1" w:rsidP="00AE7502">
      <w:pPr>
        <w:ind w:leftChars="2145" w:left="4190" w:right="844" w:hangingChars="3" w:hanging="6"/>
        <w:rPr>
          <w:rFonts w:cs="ＭＳ 明朝"/>
          <w:szCs w:val="24"/>
        </w:rPr>
      </w:pPr>
    </w:p>
    <w:p w:rsidR="00D10527" w:rsidRDefault="00D10527">
      <w:pPr>
        <w:jc w:val="right"/>
        <w:rPr>
          <w:rFonts w:cs="ＭＳ 明朝"/>
          <w:szCs w:val="24"/>
        </w:rPr>
      </w:pPr>
    </w:p>
    <w:p w:rsidR="00D10527" w:rsidRDefault="00D10527">
      <w:pPr>
        <w:spacing w:line="380" w:lineRule="exact"/>
        <w:ind w:left="210" w:hanging="210"/>
        <w:rPr>
          <w:rFonts w:cs="ＭＳ 明朝"/>
          <w:szCs w:val="24"/>
        </w:rPr>
      </w:pPr>
      <w:r>
        <w:rPr>
          <w:rFonts w:cs="ＭＳ 明朝" w:hint="eastAsia"/>
          <w:szCs w:val="24"/>
        </w:rPr>
        <w:t xml:space="preserve">　　</w:t>
      </w:r>
      <w:r w:rsidR="00AE7502" w:rsidRPr="00AE7502">
        <w:rPr>
          <w:rFonts w:cs="ＭＳ 明朝" w:hint="eastAsia"/>
          <w:szCs w:val="24"/>
        </w:rPr>
        <w:t>神奈川県こども目線の施策推進条例</w:t>
      </w:r>
      <w:r>
        <w:rPr>
          <w:rFonts w:cs="ＭＳ 明朝" w:hint="eastAsia"/>
          <w:szCs w:val="24"/>
        </w:rPr>
        <w:t>第</w:t>
      </w:r>
      <w:r w:rsidR="00AE7502">
        <w:rPr>
          <w:rFonts w:cs="ＭＳ 明朝" w:hint="eastAsia"/>
          <w:szCs w:val="24"/>
        </w:rPr>
        <w:t>29</w:t>
      </w:r>
      <w:r>
        <w:rPr>
          <w:rFonts w:cs="ＭＳ 明朝" w:hint="eastAsia"/>
          <w:szCs w:val="24"/>
        </w:rPr>
        <w:t>条第１項の規定による基準に適合するものである旨の認証を受けたいので、次のとおり申請します。</w:t>
      </w:r>
    </w:p>
    <w:p w:rsidR="00D10527" w:rsidRDefault="00D10527">
      <w:pPr>
        <w:spacing w:line="380" w:lineRule="exact"/>
        <w:ind w:left="210" w:hanging="210"/>
        <w:rPr>
          <w:rFonts w:cs="ＭＳ 明朝"/>
          <w:szCs w:val="24"/>
        </w:rPr>
      </w:pPr>
      <w:r>
        <w:rPr>
          <w:rFonts w:cs="ＭＳ 明朝" w:hint="eastAsia"/>
          <w:szCs w:val="24"/>
        </w:rPr>
        <w:t xml:space="preserve">　　なお、この申請書及び添付書類の記載事項は、事実に相違ありません。</w:t>
      </w:r>
    </w:p>
    <w:p w:rsidR="00D10527" w:rsidRPr="00F128B8" w:rsidRDefault="00D10527">
      <w:pPr>
        <w:ind w:left="210" w:hanging="210"/>
        <w:rPr>
          <w:rFonts w:hAnsi="ＭＳ 明朝" w:cs="ＭＳ 明朝"/>
          <w:szCs w:val="21"/>
        </w:rPr>
      </w:pPr>
    </w:p>
    <w:p w:rsidR="00F128B8" w:rsidRPr="00F128B8" w:rsidRDefault="00F128B8" w:rsidP="00F128B8">
      <w:pPr>
        <w:jc w:val="left"/>
        <w:rPr>
          <w:rFonts w:hAnsi="ＭＳ 明朝"/>
          <w:szCs w:val="21"/>
        </w:rPr>
      </w:pPr>
      <w:r w:rsidRPr="00F128B8">
        <w:rPr>
          <w:rFonts w:hAnsi="ＭＳ 明朝" w:hint="eastAsia"/>
          <w:szCs w:val="21"/>
        </w:rPr>
        <w:t>１．申請区分</w:t>
      </w:r>
    </w:p>
    <w:tbl>
      <w:tblPr>
        <w:tblStyle w:val="aa"/>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080"/>
      </w:tblGrid>
      <w:tr w:rsidR="00F128B8" w:rsidRPr="00F128B8" w:rsidTr="00112802">
        <w:trPr>
          <w:trHeight w:val="397"/>
        </w:trPr>
        <w:tc>
          <w:tcPr>
            <w:tcW w:w="1985" w:type="dxa"/>
            <w:vAlign w:val="center"/>
          </w:tcPr>
          <w:p w:rsidR="00F128B8" w:rsidRPr="00F128B8" w:rsidRDefault="00F128B8" w:rsidP="00112802">
            <w:pPr>
              <w:ind w:leftChars="200" w:left="390"/>
              <w:rPr>
                <w:rFonts w:ascii="ＭＳ 明朝" w:hAnsi="ＭＳ 明朝"/>
                <w:sz w:val="21"/>
                <w:szCs w:val="21"/>
              </w:rPr>
            </w:pPr>
            <w:r w:rsidRPr="00F128B8">
              <w:rPr>
                <w:rFonts w:ascii="ＭＳ 明朝" w:hAnsi="ＭＳ 明朝" w:hint="eastAsia"/>
                <w:sz w:val="21"/>
                <w:szCs w:val="21"/>
              </w:rPr>
              <w:t>□新規</w:t>
            </w:r>
          </w:p>
        </w:tc>
        <w:tc>
          <w:tcPr>
            <w:tcW w:w="8080" w:type="dxa"/>
            <w:vAlign w:val="center"/>
          </w:tcPr>
          <w:p w:rsidR="00F128B8" w:rsidRPr="00F128B8" w:rsidRDefault="00F128B8" w:rsidP="00112802">
            <w:pPr>
              <w:ind w:leftChars="100" w:left="195"/>
              <w:rPr>
                <w:rFonts w:ascii="ＭＳ 明朝" w:hAnsi="ＭＳ 明朝"/>
                <w:sz w:val="21"/>
                <w:szCs w:val="21"/>
              </w:rPr>
            </w:pPr>
            <w:r w:rsidRPr="00F128B8">
              <w:rPr>
                <w:rFonts w:ascii="ＭＳ 明朝" w:hAnsi="ＭＳ 明朝" w:hint="eastAsia"/>
                <w:sz w:val="21"/>
                <w:szCs w:val="21"/>
              </w:rPr>
              <w:t>□更新（認証番号　第　　　号）</w:t>
            </w:r>
          </w:p>
        </w:tc>
      </w:tr>
    </w:tbl>
    <w:p w:rsidR="00F128B8" w:rsidRPr="00F128B8" w:rsidRDefault="00F128B8" w:rsidP="00F128B8">
      <w:pPr>
        <w:jc w:val="left"/>
        <w:rPr>
          <w:rFonts w:hAnsi="ＭＳ 明朝"/>
          <w:szCs w:val="21"/>
        </w:rPr>
      </w:pPr>
    </w:p>
    <w:p w:rsidR="00F128B8" w:rsidRPr="00F128B8" w:rsidRDefault="00F128B8" w:rsidP="00F128B8">
      <w:pPr>
        <w:jc w:val="left"/>
        <w:rPr>
          <w:rFonts w:hAnsi="ＭＳ 明朝"/>
          <w:szCs w:val="21"/>
        </w:rPr>
      </w:pPr>
      <w:r w:rsidRPr="00F128B8">
        <w:rPr>
          <w:rFonts w:hAnsi="ＭＳ 明朝" w:hint="eastAsia"/>
          <w:szCs w:val="21"/>
        </w:rPr>
        <w:t>２．</w:t>
      </w:r>
      <w:r>
        <w:rPr>
          <w:rFonts w:hAnsi="ＭＳ 明朝" w:hint="eastAsia"/>
          <w:szCs w:val="21"/>
        </w:rPr>
        <w:t>事業者</w:t>
      </w:r>
      <w:r w:rsidRPr="00F128B8">
        <w:rPr>
          <w:rFonts w:hAnsi="ＭＳ 明朝" w:hint="eastAsia"/>
          <w:szCs w:val="21"/>
        </w:rPr>
        <w:t>概要</w:t>
      </w:r>
    </w:p>
    <w:tbl>
      <w:tblPr>
        <w:tblW w:w="9748" w:type="dxa"/>
        <w:tblInd w:w="28" w:type="dxa"/>
        <w:tblLayout w:type="fixed"/>
        <w:tblCellMar>
          <w:left w:w="13" w:type="dxa"/>
          <w:right w:w="13" w:type="dxa"/>
        </w:tblCellMar>
        <w:tblLook w:val="0000" w:firstRow="0" w:lastRow="0" w:firstColumn="0" w:lastColumn="0" w:noHBand="0" w:noVBand="0"/>
      </w:tblPr>
      <w:tblGrid>
        <w:gridCol w:w="1985"/>
        <w:gridCol w:w="1559"/>
        <w:gridCol w:w="818"/>
        <w:gridCol w:w="2534"/>
        <w:gridCol w:w="2852"/>
      </w:tblGrid>
      <w:tr w:rsidR="00F128B8" w:rsidRPr="00F128B8" w:rsidTr="00F128B8">
        <w:trPr>
          <w:cantSplit/>
          <w:trHeight w:hRule="exact" w:val="972"/>
        </w:trPr>
        <w:tc>
          <w:tcPr>
            <w:tcW w:w="19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F128B8" w:rsidRPr="007A020A" w:rsidRDefault="00F128B8" w:rsidP="006163D9">
            <w:pPr>
              <w:jc w:val="center"/>
              <w:rPr>
                <w:rFonts w:hAnsi="ＭＳ 明朝"/>
                <w:sz w:val="20"/>
              </w:rPr>
            </w:pPr>
            <w:r w:rsidRPr="007A020A">
              <w:rPr>
                <w:rFonts w:hAnsi="ＭＳ 明朝" w:hint="eastAsia"/>
                <w:sz w:val="20"/>
              </w:rPr>
              <w:t>県内にあ</w:t>
            </w:r>
            <w:r w:rsidR="006163D9">
              <w:rPr>
                <w:rFonts w:hAnsi="ＭＳ 明朝" w:hint="eastAsia"/>
                <w:sz w:val="20"/>
              </w:rPr>
              <w:t>る</w:t>
            </w:r>
            <w:r w:rsidRPr="007A020A">
              <w:rPr>
                <w:rFonts w:cs="ＭＳ 明朝"/>
                <w:color w:val="000000"/>
                <w:spacing w:val="5"/>
                <w:kern w:val="0"/>
                <w:sz w:val="20"/>
              </w:rPr>
              <w:t>本社又は</w:t>
            </w:r>
            <w:r w:rsidR="006163D9">
              <w:rPr>
                <w:rFonts w:cs="ＭＳ 明朝"/>
                <w:color w:val="000000"/>
                <w:spacing w:val="5"/>
                <w:kern w:val="0"/>
                <w:sz w:val="20"/>
              </w:rPr>
              <w:br/>
            </w:r>
            <w:r w:rsidRPr="007A020A">
              <w:rPr>
                <w:rFonts w:cs="ＭＳ 明朝"/>
                <w:color w:val="000000"/>
                <w:spacing w:val="5"/>
                <w:kern w:val="0"/>
                <w:sz w:val="20"/>
              </w:rPr>
              <w:t>事務所</w:t>
            </w:r>
            <w:r w:rsidRPr="007A020A">
              <w:rPr>
                <w:rFonts w:cs="ＭＳ 明朝" w:hint="eastAsia"/>
                <w:color w:val="000000"/>
                <w:spacing w:val="5"/>
                <w:kern w:val="0"/>
                <w:sz w:val="20"/>
              </w:rPr>
              <w:t>の</w:t>
            </w:r>
            <w:r w:rsidRPr="007A020A">
              <w:rPr>
                <w:rFonts w:hAnsi="ＭＳ 明朝" w:hint="eastAsia"/>
                <w:sz w:val="20"/>
              </w:rPr>
              <w:t>所在地</w:t>
            </w:r>
          </w:p>
        </w:tc>
        <w:tc>
          <w:tcPr>
            <w:tcW w:w="7763" w:type="dxa"/>
            <w:gridSpan w:val="4"/>
            <w:tcBorders>
              <w:top w:val="single" w:sz="4" w:space="0" w:color="000000"/>
              <w:left w:val="nil"/>
              <w:bottom w:val="single" w:sz="4" w:space="0" w:color="000000"/>
              <w:right w:val="single" w:sz="4" w:space="0" w:color="000000"/>
            </w:tcBorders>
            <w:tcMar>
              <w:top w:w="28" w:type="dxa"/>
              <w:left w:w="28" w:type="dxa"/>
              <w:bottom w:w="28" w:type="dxa"/>
              <w:right w:w="28" w:type="dxa"/>
            </w:tcMar>
          </w:tcPr>
          <w:p w:rsidR="00F128B8" w:rsidRPr="00F128B8" w:rsidRDefault="00F128B8" w:rsidP="00112802">
            <w:pPr>
              <w:rPr>
                <w:rFonts w:hAnsi="ＭＳ 明朝"/>
                <w:szCs w:val="21"/>
              </w:rPr>
            </w:pPr>
            <w:r w:rsidRPr="00F128B8">
              <w:rPr>
                <w:rFonts w:hAnsi="ＭＳ 明朝" w:hint="eastAsia"/>
                <w:szCs w:val="21"/>
              </w:rPr>
              <w:t xml:space="preserve"> 〒</w:t>
            </w:r>
          </w:p>
          <w:p w:rsidR="00F128B8" w:rsidRPr="00F128B8" w:rsidRDefault="00F128B8" w:rsidP="00112802">
            <w:pPr>
              <w:rPr>
                <w:rFonts w:hAnsi="ＭＳ 明朝"/>
                <w:szCs w:val="21"/>
              </w:rPr>
            </w:pPr>
            <w:r w:rsidRPr="00F128B8">
              <w:rPr>
                <w:rFonts w:hAnsi="ＭＳ 明朝" w:hint="eastAsia"/>
                <w:szCs w:val="21"/>
              </w:rPr>
              <w:t xml:space="preserve">　</w:t>
            </w:r>
          </w:p>
          <w:p w:rsidR="00F128B8" w:rsidRPr="00F128B8" w:rsidRDefault="00F128B8" w:rsidP="00112802">
            <w:pPr>
              <w:rPr>
                <w:rFonts w:hAnsi="ＭＳ 明朝"/>
                <w:szCs w:val="21"/>
              </w:rPr>
            </w:pPr>
            <w:r w:rsidRPr="00F128B8">
              <w:rPr>
                <w:rFonts w:hAnsi="ＭＳ 明朝" w:hint="eastAsia"/>
                <w:szCs w:val="21"/>
              </w:rPr>
              <w:t xml:space="preserve">　</w:t>
            </w:r>
          </w:p>
        </w:tc>
      </w:tr>
      <w:tr w:rsidR="00F128B8" w:rsidRPr="00F128B8" w:rsidTr="007A020A">
        <w:trPr>
          <w:cantSplit/>
          <w:trHeight w:val="52"/>
        </w:trPr>
        <w:tc>
          <w:tcPr>
            <w:tcW w:w="1985" w:type="dxa"/>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rsidR="00F128B8" w:rsidRPr="00F128B8" w:rsidRDefault="00F128B8" w:rsidP="00112802">
            <w:pPr>
              <w:jc w:val="center"/>
              <w:rPr>
                <w:rFonts w:hAnsi="ＭＳ 明朝"/>
                <w:szCs w:val="21"/>
              </w:rPr>
            </w:pPr>
            <w:r w:rsidRPr="00F128B8">
              <w:rPr>
                <w:rFonts w:hAnsi="ＭＳ 明朝" w:hint="eastAsia"/>
                <w:szCs w:val="21"/>
              </w:rPr>
              <w:t>業　種</w:t>
            </w:r>
          </w:p>
          <w:p w:rsidR="00F128B8" w:rsidRPr="00F128B8" w:rsidRDefault="00F128B8" w:rsidP="00112802">
            <w:pPr>
              <w:jc w:val="center"/>
              <w:rPr>
                <w:rFonts w:hAnsi="ＭＳ 明朝"/>
                <w:szCs w:val="21"/>
              </w:rPr>
            </w:pPr>
            <w:r w:rsidRPr="00F128B8">
              <w:rPr>
                <w:rFonts w:hAnsi="ＭＳ 明朝"/>
                <w:noProof/>
                <w:szCs w:val="21"/>
              </w:rPr>
              <mc:AlternateContent>
                <mc:Choice Requires="wps">
                  <w:drawing>
                    <wp:anchor distT="0" distB="0" distL="114300" distR="114300" simplePos="0" relativeHeight="251659264" behindDoc="0" locked="0" layoutInCell="1" allowOverlap="1" wp14:anchorId="3088B8A0" wp14:editId="081FA4C6">
                      <wp:simplePos x="0" y="0"/>
                      <wp:positionH relativeFrom="column">
                        <wp:posOffset>66675</wp:posOffset>
                      </wp:positionH>
                      <wp:positionV relativeFrom="paragraph">
                        <wp:posOffset>163195</wp:posOffset>
                      </wp:positionV>
                      <wp:extent cx="1095375" cy="8096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1095375" cy="809625"/>
                              </a:xfrm>
                              <a:prstGeom prst="bracketPair">
                                <a:avLst>
                                  <a:gd name="adj" fmla="val 11848"/>
                                </a:avLst>
                              </a:prstGeom>
                              <a:solidFill>
                                <a:schemeClr val="bg1"/>
                              </a:solidFill>
                              <a:ln w="6350"/>
                            </wps:spPr>
                            <wps:style>
                              <a:lnRef idx="1">
                                <a:schemeClr val="dk1"/>
                              </a:lnRef>
                              <a:fillRef idx="0">
                                <a:schemeClr val="dk1"/>
                              </a:fillRef>
                              <a:effectRef idx="0">
                                <a:schemeClr val="dk1"/>
                              </a:effectRef>
                              <a:fontRef idx="minor">
                                <a:schemeClr val="tx1"/>
                              </a:fontRef>
                            </wps:style>
                            <wps:txbx>
                              <w:txbxContent>
                                <w:p w:rsidR="00F128B8" w:rsidRPr="008A6CF6" w:rsidRDefault="00F128B8" w:rsidP="00F128B8">
                                  <w:pPr>
                                    <w:ind w:leftChars="50" w:left="98"/>
                                    <w:jc w:val="left"/>
                                    <w:rPr>
                                      <w:sz w:val="20"/>
                                    </w:rPr>
                                  </w:pPr>
                                  <w:r w:rsidRPr="008A6CF6">
                                    <w:rPr>
                                      <w:rFonts w:hint="eastAsia"/>
                                      <w:sz w:val="20"/>
                                    </w:rPr>
                                    <w:t>該当するもの</w:t>
                                  </w:r>
                                </w:p>
                                <w:p w:rsidR="00F128B8" w:rsidRDefault="00F128B8" w:rsidP="00F128B8">
                                  <w:pPr>
                                    <w:ind w:leftChars="50" w:left="98"/>
                                    <w:jc w:val="left"/>
                                    <w:rPr>
                                      <w:sz w:val="20"/>
                                    </w:rPr>
                                  </w:pPr>
                                  <w:r w:rsidRPr="008A6CF6">
                                    <w:rPr>
                                      <w:rFonts w:hint="eastAsia"/>
                                      <w:sz w:val="20"/>
                                    </w:rPr>
                                    <w:t>１つをチェック</w:t>
                                  </w:r>
                                </w:p>
                                <w:p w:rsidR="00F128B8" w:rsidRPr="008A6CF6" w:rsidRDefault="00F128B8" w:rsidP="00F128B8">
                                  <w:pPr>
                                    <w:ind w:leftChars="50" w:left="98"/>
                                    <w:jc w:val="left"/>
                                    <w:rPr>
                                      <w:sz w:val="20"/>
                                    </w:rPr>
                                  </w:pPr>
                                  <w:r w:rsidRPr="008A6CF6">
                                    <w:rPr>
                                      <w:rFonts w:hint="eastAsia"/>
                                      <w:sz w:val="20"/>
                                    </w:rPr>
                                    <w:t>してください。</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8B8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5.25pt;margin-top:12.85pt;width:86.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" adj="2559" filled="t" fillcolor="white [3212]" strokecolor="black [3200]" strokeweight=".5pt">
                      <v:stroke joinstyle="miter"/>
                      <v:textbox inset=".1mm,.1mm,.1mm,.1mm">
                        <w:txbxContent>
                          <w:p w:rsidR="00F128B8" w:rsidRPr="008A6CF6" w:rsidRDefault="00F128B8" w:rsidP="00F128B8">
                            <w:pPr>
                              <w:ind w:leftChars="50" w:left="98"/>
                              <w:jc w:val="left"/>
                              <w:rPr>
                                <w:sz w:val="20"/>
                              </w:rPr>
                            </w:pPr>
                            <w:r w:rsidRPr="008A6CF6">
                              <w:rPr>
                                <w:rFonts w:hint="eastAsia"/>
                                <w:sz w:val="20"/>
                              </w:rPr>
                              <w:t>該当するもの</w:t>
                            </w:r>
                          </w:p>
                          <w:p w:rsidR="00F128B8" w:rsidRDefault="00F128B8" w:rsidP="00F128B8">
                            <w:pPr>
                              <w:ind w:leftChars="50" w:left="98"/>
                              <w:jc w:val="left"/>
                              <w:rPr>
                                <w:sz w:val="20"/>
                              </w:rPr>
                            </w:pPr>
                            <w:r w:rsidRPr="008A6CF6">
                              <w:rPr>
                                <w:rFonts w:hint="eastAsia"/>
                                <w:sz w:val="20"/>
                              </w:rPr>
                              <w:t>１つをチェック</w:t>
                            </w:r>
                          </w:p>
                          <w:p w:rsidR="00F128B8" w:rsidRPr="008A6CF6" w:rsidRDefault="00F128B8" w:rsidP="00F128B8">
                            <w:pPr>
                              <w:ind w:leftChars="50" w:left="98"/>
                              <w:jc w:val="left"/>
                              <w:rPr>
                                <w:sz w:val="20"/>
                              </w:rPr>
                            </w:pPr>
                            <w:r w:rsidRPr="008A6CF6">
                              <w:rPr>
                                <w:rFonts w:hint="eastAsia"/>
                                <w:sz w:val="20"/>
                              </w:rPr>
                              <w:t>してください。</w:t>
                            </w:r>
                          </w:p>
                        </w:txbxContent>
                      </v:textbox>
                    </v:shape>
                  </w:pict>
                </mc:Fallback>
              </mc:AlternateContent>
            </w:r>
          </w:p>
        </w:tc>
        <w:tc>
          <w:tcPr>
            <w:tcW w:w="2377" w:type="dxa"/>
            <w:gridSpan w:val="2"/>
            <w:tcBorders>
              <w:top w:val="single" w:sz="4" w:space="0" w:color="000000"/>
              <w:left w:val="nil"/>
            </w:tcBorders>
            <w:tcMar>
              <w:top w:w="28" w:type="dxa"/>
              <w:left w:w="28" w:type="dxa"/>
              <w:bottom w:w="28" w:type="dxa"/>
              <w:right w:w="28" w:type="dxa"/>
            </w:tcMar>
          </w:tcPr>
          <w:p w:rsidR="00F128B8" w:rsidRPr="007A020A" w:rsidRDefault="00F128B8" w:rsidP="00112802">
            <w:pPr>
              <w:rPr>
                <w:rFonts w:hAnsi="ＭＳ 明朝"/>
                <w:sz w:val="20"/>
              </w:rPr>
            </w:pPr>
            <w:r w:rsidRPr="007A020A">
              <w:rPr>
                <w:rFonts w:hAnsi="ＭＳ 明朝" w:hint="eastAsia"/>
                <w:sz w:val="20"/>
              </w:rPr>
              <w:t>□農業・林業</w:t>
            </w:r>
          </w:p>
        </w:tc>
        <w:tc>
          <w:tcPr>
            <w:tcW w:w="2534" w:type="dxa"/>
            <w:tcBorders>
              <w:top w:val="single" w:sz="4" w:space="0" w:color="000000"/>
            </w:tcBorders>
          </w:tcPr>
          <w:p w:rsidR="00F128B8" w:rsidRPr="007A020A" w:rsidRDefault="00F128B8" w:rsidP="00112802">
            <w:pPr>
              <w:rPr>
                <w:rFonts w:hAnsi="ＭＳ 明朝"/>
                <w:sz w:val="20"/>
              </w:rPr>
            </w:pPr>
            <w:r w:rsidRPr="007A020A">
              <w:rPr>
                <w:rFonts w:hAnsi="ＭＳ 明朝" w:hint="eastAsia"/>
                <w:sz w:val="20"/>
              </w:rPr>
              <w:t>□漁業</w:t>
            </w:r>
          </w:p>
        </w:tc>
        <w:tc>
          <w:tcPr>
            <w:tcW w:w="2852" w:type="dxa"/>
            <w:tcBorders>
              <w:top w:val="single" w:sz="4" w:space="0" w:color="000000"/>
              <w:right w:val="single" w:sz="4" w:space="0" w:color="000000"/>
            </w:tcBorders>
          </w:tcPr>
          <w:p w:rsidR="00F128B8" w:rsidRPr="007A020A" w:rsidRDefault="00F128B8" w:rsidP="00112802">
            <w:pPr>
              <w:rPr>
                <w:rFonts w:hAnsi="ＭＳ 明朝"/>
                <w:sz w:val="20"/>
              </w:rPr>
            </w:pPr>
            <w:r w:rsidRPr="007A020A">
              <w:rPr>
                <w:rFonts w:hAnsi="ＭＳ 明朝" w:hint="eastAsia"/>
                <w:sz w:val="20"/>
              </w:rPr>
              <w:t>□鉱業、採石業、砂利採取業</w:t>
            </w:r>
          </w:p>
        </w:tc>
      </w:tr>
      <w:tr w:rsidR="00F128B8" w:rsidRPr="00F128B8" w:rsidTr="007A020A">
        <w:trPr>
          <w:cantSplit/>
          <w:trHeight w:val="52"/>
        </w:trPr>
        <w:tc>
          <w:tcPr>
            <w:tcW w:w="1985" w:type="dxa"/>
            <w:vMerge/>
            <w:tcBorders>
              <w:left w:val="single" w:sz="4" w:space="0" w:color="000000"/>
              <w:right w:val="single" w:sz="4" w:space="0" w:color="000000"/>
            </w:tcBorders>
            <w:tcMar>
              <w:top w:w="28" w:type="dxa"/>
              <w:left w:w="28" w:type="dxa"/>
              <w:bottom w:w="28" w:type="dxa"/>
              <w:right w:w="28" w:type="dxa"/>
            </w:tcMar>
          </w:tcPr>
          <w:p w:rsidR="00F128B8" w:rsidRPr="00F128B8" w:rsidRDefault="00F128B8" w:rsidP="00112802">
            <w:pPr>
              <w:jc w:val="center"/>
              <w:rPr>
                <w:rFonts w:hAnsi="ＭＳ 明朝"/>
                <w:szCs w:val="21"/>
              </w:rPr>
            </w:pPr>
          </w:p>
        </w:tc>
        <w:tc>
          <w:tcPr>
            <w:tcW w:w="2377" w:type="dxa"/>
            <w:gridSpan w:val="2"/>
            <w:tcBorders>
              <w:top w:val="nil"/>
              <w:left w:val="nil"/>
            </w:tcBorders>
            <w:tcMar>
              <w:top w:w="28" w:type="dxa"/>
              <w:left w:w="28" w:type="dxa"/>
              <w:bottom w:w="28" w:type="dxa"/>
              <w:right w:w="28" w:type="dxa"/>
            </w:tcMar>
          </w:tcPr>
          <w:p w:rsidR="00F128B8" w:rsidRPr="007A020A" w:rsidRDefault="00F128B8" w:rsidP="00112802">
            <w:pPr>
              <w:rPr>
                <w:rFonts w:hAnsi="ＭＳ 明朝"/>
                <w:sz w:val="20"/>
              </w:rPr>
            </w:pPr>
            <w:r w:rsidRPr="007A020A">
              <w:rPr>
                <w:rFonts w:hAnsi="ＭＳ 明朝" w:hint="eastAsia"/>
                <w:sz w:val="20"/>
              </w:rPr>
              <w:t>□建設業</w:t>
            </w:r>
          </w:p>
        </w:tc>
        <w:tc>
          <w:tcPr>
            <w:tcW w:w="2534" w:type="dxa"/>
            <w:tcBorders>
              <w:top w:val="nil"/>
            </w:tcBorders>
          </w:tcPr>
          <w:p w:rsidR="00F128B8" w:rsidRPr="007A020A" w:rsidRDefault="00F128B8" w:rsidP="00112802">
            <w:pPr>
              <w:rPr>
                <w:rFonts w:hAnsi="ＭＳ 明朝"/>
                <w:sz w:val="20"/>
              </w:rPr>
            </w:pPr>
            <w:r w:rsidRPr="007A020A">
              <w:rPr>
                <w:rFonts w:hAnsi="ＭＳ 明朝" w:hint="eastAsia"/>
                <w:sz w:val="20"/>
              </w:rPr>
              <w:t>□製造業</w:t>
            </w:r>
          </w:p>
        </w:tc>
        <w:tc>
          <w:tcPr>
            <w:tcW w:w="2852" w:type="dxa"/>
            <w:tcBorders>
              <w:top w:val="nil"/>
              <w:right w:val="single" w:sz="4" w:space="0" w:color="000000"/>
            </w:tcBorders>
          </w:tcPr>
          <w:p w:rsidR="00F128B8" w:rsidRPr="007A020A" w:rsidRDefault="00F128B8" w:rsidP="00112802">
            <w:pPr>
              <w:rPr>
                <w:rFonts w:hAnsi="ＭＳ 明朝"/>
                <w:sz w:val="20"/>
              </w:rPr>
            </w:pPr>
            <w:r w:rsidRPr="007A020A">
              <w:rPr>
                <w:rFonts w:hAnsi="ＭＳ 明朝" w:hint="eastAsia"/>
                <w:sz w:val="20"/>
              </w:rPr>
              <w:t>□電気・ガス・熱供給・水道業</w:t>
            </w:r>
          </w:p>
        </w:tc>
      </w:tr>
      <w:tr w:rsidR="00F128B8" w:rsidRPr="00F128B8" w:rsidTr="007A020A">
        <w:trPr>
          <w:cantSplit/>
          <w:trHeight w:val="52"/>
        </w:trPr>
        <w:tc>
          <w:tcPr>
            <w:tcW w:w="1985" w:type="dxa"/>
            <w:vMerge/>
            <w:tcBorders>
              <w:left w:val="single" w:sz="4" w:space="0" w:color="000000"/>
              <w:right w:val="single" w:sz="4" w:space="0" w:color="000000"/>
            </w:tcBorders>
            <w:tcMar>
              <w:top w:w="28" w:type="dxa"/>
              <w:left w:w="28" w:type="dxa"/>
              <w:bottom w:w="28" w:type="dxa"/>
              <w:right w:w="28" w:type="dxa"/>
            </w:tcMar>
          </w:tcPr>
          <w:p w:rsidR="00F128B8" w:rsidRPr="00F128B8" w:rsidRDefault="00F128B8" w:rsidP="00112802">
            <w:pPr>
              <w:jc w:val="center"/>
              <w:rPr>
                <w:rFonts w:hAnsi="ＭＳ 明朝"/>
                <w:szCs w:val="21"/>
              </w:rPr>
            </w:pPr>
          </w:p>
        </w:tc>
        <w:tc>
          <w:tcPr>
            <w:tcW w:w="2377" w:type="dxa"/>
            <w:gridSpan w:val="2"/>
            <w:tcBorders>
              <w:top w:val="nil"/>
              <w:left w:val="nil"/>
            </w:tcBorders>
            <w:tcMar>
              <w:top w:w="28" w:type="dxa"/>
              <w:left w:w="28" w:type="dxa"/>
              <w:bottom w:w="28" w:type="dxa"/>
              <w:right w:w="28" w:type="dxa"/>
            </w:tcMar>
          </w:tcPr>
          <w:p w:rsidR="00F128B8" w:rsidRPr="007A020A" w:rsidRDefault="00F128B8" w:rsidP="00112802">
            <w:pPr>
              <w:rPr>
                <w:rFonts w:hAnsi="ＭＳ 明朝"/>
                <w:sz w:val="20"/>
              </w:rPr>
            </w:pPr>
            <w:r w:rsidRPr="007A020A">
              <w:rPr>
                <w:rFonts w:hAnsi="ＭＳ 明朝" w:hint="eastAsia"/>
                <w:sz w:val="20"/>
              </w:rPr>
              <w:t>□情報通信業</w:t>
            </w:r>
          </w:p>
        </w:tc>
        <w:tc>
          <w:tcPr>
            <w:tcW w:w="2534" w:type="dxa"/>
            <w:tcBorders>
              <w:top w:val="nil"/>
            </w:tcBorders>
          </w:tcPr>
          <w:p w:rsidR="00F128B8" w:rsidRPr="007A020A" w:rsidRDefault="00F128B8" w:rsidP="00112802">
            <w:pPr>
              <w:rPr>
                <w:rFonts w:hAnsi="ＭＳ 明朝"/>
                <w:sz w:val="20"/>
              </w:rPr>
            </w:pPr>
            <w:r w:rsidRPr="007A020A">
              <w:rPr>
                <w:rFonts w:hAnsi="ＭＳ 明朝" w:hint="eastAsia"/>
                <w:sz w:val="20"/>
              </w:rPr>
              <w:t>□運輸業、郵便業</w:t>
            </w:r>
          </w:p>
        </w:tc>
        <w:tc>
          <w:tcPr>
            <w:tcW w:w="2852" w:type="dxa"/>
            <w:tcBorders>
              <w:top w:val="nil"/>
              <w:right w:val="single" w:sz="4" w:space="0" w:color="000000"/>
            </w:tcBorders>
          </w:tcPr>
          <w:p w:rsidR="00F128B8" w:rsidRPr="007A020A" w:rsidRDefault="00F128B8" w:rsidP="00112802">
            <w:pPr>
              <w:rPr>
                <w:rFonts w:hAnsi="ＭＳ 明朝"/>
                <w:sz w:val="20"/>
              </w:rPr>
            </w:pPr>
            <w:r w:rsidRPr="007A020A">
              <w:rPr>
                <w:rFonts w:hAnsi="ＭＳ 明朝" w:hint="eastAsia"/>
                <w:sz w:val="20"/>
              </w:rPr>
              <w:t>□卸売業、小売業</w:t>
            </w:r>
          </w:p>
        </w:tc>
      </w:tr>
      <w:tr w:rsidR="00F128B8" w:rsidRPr="00F128B8" w:rsidTr="007A020A">
        <w:trPr>
          <w:cantSplit/>
          <w:trHeight w:val="52"/>
        </w:trPr>
        <w:tc>
          <w:tcPr>
            <w:tcW w:w="1985" w:type="dxa"/>
            <w:vMerge/>
            <w:tcBorders>
              <w:left w:val="single" w:sz="4" w:space="0" w:color="000000"/>
              <w:right w:val="single" w:sz="4" w:space="0" w:color="000000"/>
            </w:tcBorders>
            <w:tcMar>
              <w:top w:w="28" w:type="dxa"/>
              <w:left w:w="28" w:type="dxa"/>
              <w:bottom w:w="28" w:type="dxa"/>
              <w:right w:w="28" w:type="dxa"/>
            </w:tcMar>
          </w:tcPr>
          <w:p w:rsidR="00F128B8" w:rsidRPr="00F128B8" w:rsidRDefault="00F128B8" w:rsidP="00112802">
            <w:pPr>
              <w:jc w:val="center"/>
              <w:rPr>
                <w:rFonts w:hAnsi="ＭＳ 明朝"/>
                <w:szCs w:val="21"/>
              </w:rPr>
            </w:pPr>
          </w:p>
        </w:tc>
        <w:tc>
          <w:tcPr>
            <w:tcW w:w="2377" w:type="dxa"/>
            <w:gridSpan w:val="2"/>
            <w:tcBorders>
              <w:top w:val="nil"/>
              <w:left w:val="nil"/>
            </w:tcBorders>
            <w:tcMar>
              <w:top w:w="28" w:type="dxa"/>
              <w:left w:w="28" w:type="dxa"/>
              <w:bottom w:w="28" w:type="dxa"/>
              <w:right w:w="28" w:type="dxa"/>
            </w:tcMar>
          </w:tcPr>
          <w:p w:rsidR="00F128B8" w:rsidRPr="007A020A" w:rsidRDefault="00F128B8" w:rsidP="00112802">
            <w:pPr>
              <w:rPr>
                <w:rFonts w:hAnsi="ＭＳ 明朝"/>
                <w:sz w:val="20"/>
              </w:rPr>
            </w:pPr>
            <w:r w:rsidRPr="007A020A">
              <w:rPr>
                <w:rFonts w:hAnsi="ＭＳ 明朝" w:hint="eastAsia"/>
                <w:sz w:val="20"/>
              </w:rPr>
              <w:t>□金融業、保険業</w:t>
            </w:r>
          </w:p>
        </w:tc>
        <w:tc>
          <w:tcPr>
            <w:tcW w:w="2534" w:type="dxa"/>
            <w:tcBorders>
              <w:top w:val="nil"/>
            </w:tcBorders>
          </w:tcPr>
          <w:p w:rsidR="00F128B8" w:rsidRPr="007A020A" w:rsidRDefault="00F128B8" w:rsidP="00112802">
            <w:pPr>
              <w:rPr>
                <w:rFonts w:hAnsi="ＭＳ 明朝"/>
                <w:sz w:val="20"/>
              </w:rPr>
            </w:pPr>
            <w:r w:rsidRPr="007A020A">
              <w:rPr>
                <w:rFonts w:hAnsi="ＭＳ 明朝" w:hint="eastAsia"/>
                <w:sz w:val="20"/>
              </w:rPr>
              <w:t>□不動産業、物品賃貸業</w:t>
            </w:r>
          </w:p>
        </w:tc>
        <w:tc>
          <w:tcPr>
            <w:tcW w:w="2852" w:type="dxa"/>
            <w:tcBorders>
              <w:top w:val="nil"/>
              <w:right w:val="single" w:sz="4" w:space="0" w:color="000000"/>
            </w:tcBorders>
          </w:tcPr>
          <w:p w:rsidR="00F128B8" w:rsidRPr="007A020A" w:rsidRDefault="00F128B8" w:rsidP="00112802">
            <w:pPr>
              <w:rPr>
                <w:rFonts w:hAnsi="ＭＳ 明朝"/>
                <w:sz w:val="20"/>
              </w:rPr>
            </w:pPr>
            <w:r w:rsidRPr="007A020A">
              <w:rPr>
                <w:rFonts w:hAnsi="ＭＳ 明朝" w:hint="eastAsia"/>
                <w:sz w:val="20"/>
              </w:rPr>
              <w:t>□</w:t>
            </w:r>
            <w:r w:rsidRPr="007A020A">
              <w:rPr>
                <w:rFonts w:hAnsi="ＭＳ 明朝" w:hint="eastAsia"/>
                <w:spacing w:val="-10"/>
                <w:sz w:val="20"/>
              </w:rPr>
              <w:t>学術研究、専門・技術サービス業</w:t>
            </w:r>
          </w:p>
        </w:tc>
      </w:tr>
      <w:tr w:rsidR="00F128B8" w:rsidRPr="00F128B8" w:rsidTr="007A020A">
        <w:trPr>
          <w:cantSplit/>
          <w:trHeight w:val="52"/>
        </w:trPr>
        <w:tc>
          <w:tcPr>
            <w:tcW w:w="1985" w:type="dxa"/>
            <w:vMerge/>
            <w:tcBorders>
              <w:left w:val="single" w:sz="4" w:space="0" w:color="000000"/>
              <w:right w:val="single" w:sz="4" w:space="0" w:color="000000"/>
            </w:tcBorders>
            <w:tcMar>
              <w:top w:w="28" w:type="dxa"/>
              <w:left w:w="28" w:type="dxa"/>
              <w:bottom w:w="28" w:type="dxa"/>
              <w:right w:w="28" w:type="dxa"/>
            </w:tcMar>
          </w:tcPr>
          <w:p w:rsidR="00F128B8" w:rsidRPr="00F128B8" w:rsidRDefault="00F128B8" w:rsidP="00112802">
            <w:pPr>
              <w:jc w:val="center"/>
              <w:rPr>
                <w:rFonts w:hAnsi="ＭＳ 明朝"/>
                <w:szCs w:val="21"/>
              </w:rPr>
            </w:pPr>
          </w:p>
        </w:tc>
        <w:tc>
          <w:tcPr>
            <w:tcW w:w="2377" w:type="dxa"/>
            <w:gridSpan w:val="2"/>
            <w:tcBorders>
              <w:top w:val="nil"/>
              <w:left w:val="nil"/>
            </w:tcBorders>
            <w:tcMar>
              <w:top w:w="28" w:type="dxa"/>
              <w:left w:w="28" w:type="dxa"/>
              <w:bottom w:w="28" w:type="dxa"/>
              <w:right w:w="28" w:type="dxa"/>
            </w:tcMar>
          </w:tcPr>
          <w:p w:rsidR="00F128B8" w:rsidRPr="007A020A" w:rsidRDefault="00F128B8" w:rsidP="00112802">
            <w:pPr>
              <w:rPr>
                <w:rFonts w:hAnsi="ＭＳ 明朝"/>
                <w:sz w:val="20"/>
              </w:rPr>
            </w:pPr>
            <w:r w:rsidRPr="007A020A">
              <w:rPr>
                <w:rFonts w:hAnsi="ＭＳ 明朝" w:hint="eastAsia"/>
                <w:sz w:val="20"/>
              </w:rPr>
              <w:t>□宿泊業、飲食サービス業</w:t>
            </w:r>
          </w:p>
        </w:tc>
        <w:tc>
          <w:tcPr>
            <w:tcW w:w="2534" w:type="dxa"/>
            <w:tcBorders>
              <w:top w:val="nil"/>
            </w:tcBorders>
          </w:tcPr>
          <w:p w:rsidR="00F128B8" w:rsidRPr="007A020A" w:rsidRDefault="00F128B8" w:rsidP="00112802">
            <w:pPr>
              <w:ind w:left="185" w:hangingChars="100" w:hanging="185"/>
              <w:rPr>
                <w:rFonts w:hAnsi="ＭＳ 明朝"/>
                <w:sz w:val="20"/>
              </w:rPr>
            </w:pPr>
            <w:r w:rsidRPr="007A020A">
              <w:rPr>
                <w:rFonts w:hAnsi="ＭＳ 明朝" w:hint="eastAsia"/>
                <w:sz w:val="20"/>
              </w:rPr>
              <w:t>□</w:t>
            </w:r>
            <w:r w:rsidRPr="007A020A">
              <w:rPr>
                <w:rFonts w:hAnsi="ＭＳ 明朝" w:hint="eastAsia"/>
                <w:spacing w:val="-10"/>
                <w:sz w:val="20"/>
              </w:rPr>
              <w:t>生活関連サービス業、娯楽業</w:t>
            </w:r>
          </w:p>
        </w:tc>
        <w:tc>
          <w:tcPr>
            <w:tcW w:w="2852" w:type="dxa"/>
            <w:tcBorders>
              <w:top w:val="nil"/>
              <w:right w:val="single" w:sz="4" w:space="0" w:color="000000"/>
            </w:tcBorders>
          </w:tcPr>
          <w:p w:rsidR="00F128B8" w:rsidRPr="007A020A" w:rsidRDefault="00F128B8" w:rsidP="00112802">
            <w:pPr>
              <w:rPr>
                <w:rFonts w:hAnsi="ＭＳ 明朝"/>
                <w:sz w:val="20"/>
              </w:rPr>
            </w:pPr>
            <w:r w:rsidRPr="007A020A">
              <w:rPr>
                <w:rFonts w:hAnsi="ＭＳ 明朝" w:hint="eastAsia"/>
                <w:sz w:val="20"/>
              </w:rPr>
              <w:t>□教育、学習支援業</w:t>
            </w:r>
          </w:p>
        </w:tc>
      </w:tr>
      <w:tr w:rsidR="00F128B8" w:rsidRPr="00F128B8" w:rsidTr="007A020A">
        <w:trPr>
          <w:cantSplit/>
          <w:trHeight w:val="52"/>
        </w:trPr>
        <w:tc>
          <w:tcPr>
            <w:tcW w:w="1985" w:type="dxa"/>
            <w:vMerge/>
            <w:tcBorders>
              <w:left w:val="single" w:sz="4" w:space="0" w:color="000000"/>
              <w:right w:val="single" w:sz="4" w:space="0" w:color="000000"/>
            </w:tcBorders>
            <w:tcMar>
              <w:top w:w="28" w:type="dxa"/>
              <w:left w:w="28" w:type="dxa"/>
              <w:bottom w:w="28" w:type="dxa"/>
              <w:right w:w="28" w:type="dxa"/>
            </w:tcMar>
          </w:tcPr>
          <w:p w:rsidR="00F128B8" w:rsidRPr="00F128B8" w:rsidRDefault="00F128B8" w:rsidP="00112802">
            <w:pPr>
              <w:jc w:val="center"/>
              <w:rPr>
                <w:rFonts w:hAnsi="ＭＳ 明朝"/>
                <w:szCs w:val="21"/>
              </w:rPr>
            </w:pPr>
          </w:p>
        </w:tc>
        <w:tc>
          <w:tcPr>
            <w:tcW w:w="2377" w:type="dxa"/>
            <w:gridSpan w:val="2"/>
            <w:tcBorders>
              <w:top w:val="nil"/>
              <w:left w:val="nil"/>
            </w:tcBorders>
            <w:tcMar>
              <w:top w:w="28" w:type="dxa"/>
              <w:left w:w="28" w:type="dxa"/>
              <w:bottom w:w="28" w:type="dxa"/>
              <w:right w:w="28" w:type="dxa"/>
            </w:tcMar>
          </w:tcPr>
          <w:p w:rsidR="00F128B8" w:rsidRPr="007A020A" w:rsidRDefault="00F128B8" w:rsidP="00112802">
            <w:pPr>
              <w:rPr>
                <w:rFonts w:hAnsi="ＭＳ 明朝"/>
                <w:sz w:val="20"/>
              </w:rPr>
            </w:pPr>
            <w:r w:rsidRPr="007A020A">
              <w:rPr>
                <w:rFonts w:hAnsi="ＭＳ 明朝" w:hint="eastAsia"/>
                <w:sz w:val="20"/>
              </w:rPr>
              <w:t>□医療、福祉</w:t>
            </w:r>
          </w:p>
        </w:tc>
        <w:tc>
          <w:tcPr>
            <w:tcW w:w="2534" w:type="dxa"/>
            <w:tcBorders>
              <w:top w:val="nil"/>
            </w:tcBorders>
          </w:tcPr>
          <w:p w:rsidR="00F128B8" w:rsidRPr="007A020A" w:rsidRDefault="00F128B8" w:rsidP="00112802">
            <w:pPr>
              <w:rPr>
                <w:rFonts w:hAnsi="ＭＳ 明朝"/>
                <w:sz w:val="20"/>
              </w:rPr>
            </w:pPr>
            <w:r w:rsidRPr="007A020A">
              <w:rPr>
                <w:rFonts w:hAnsi="ＭＳ 明朝" w:hint="eastAsia"/>
                <w:sz w:val="20"/>
              </w:rPr>
              <w:t>□複合サービス事業</w:t>
            </w:r>
          </w:p>
        </w:tc>
        <w:tc>
          <w:tcPr>
            <w:tcW w:w="2852" w:type="dxa"/>
            <w:tcBorders>
              <w:top w:val="nil"/>
              <w:right w:val="single" w:sz="4" w:space="0" w:color="000000"/>
            </w:tcBorders>
          </w:tcPr>
          <w:p w:rsidR="00F128B8" w:rsidRPr="007A020A" w:rsidRDefault="00F128B8" w:rsidP="007A020A">
            <w:pPr>
              <w:rPr>
                <w:rFonts w:hAnsi="ＭＳ 明朝"/>
                <w:sz w:val="20"/>
              </w:rPr>
            </w:pPr>
            <w:r w:rsidRPr="007A020A">
              <w:rPr>
                <w:rFonts w:hAnsi="ＭＳ 明朝" w:hint="eastAsia"/>
                <w:sz w:val="20"/>
              </w:rPr>
              <w:t>□</w:t>
            </w:r>
            <w:r w:rsidRPr="007A020A">
              <w:rPr>
                <w:rFonts w:hAnsi="ＭＳ 明朝" w:hint="eastAsia"/>
                <w:spacing w:val="-10"/>
                <w:sz w:val="20"/>
              </w:rPr>
              <w:t>サービス業</w:t>
            </w:r>
            <w:r w:rsidR="007A020A">
              <w:rPr>
                <w:rFonts w:hAnsi="ＭＳ 明朝" w:hint="eastAsia"/>
                <w:spacing w:val="-10"/>
                <w:sz w:val="20"/>
              </w:rPr>
              <w:t>(</w:t>
            </w:r>
            <w:r w:rsidRPr="007A020A">
              <w:rPr>
                <w:rFonts w:hAnsi="ＭＳ 明朝" w:hint="eastAsia"/>
                <w:spacing w:val="-10"/>
                <w:sz w:val="20"/>
              </w:rPr>
              <w:t>他に分類されないもの</w:t>
            </w:r>
            <w:r w:rsidR="007A020A">
              <w:rPr>
                <w:rFonts w:hAnsi="ＭＳ 明朝" w:hint="eastAsia"/>
                <w:spacing w:val="-10"/>
                <w:sz w:val="20"/>
              </w:rPr>
              <w:t>)</w:t>
            </w:r>
          </w:p>
        </w:tc>
      </w:tr>
      <w:tr w:rsidR="00F128B8" w:rsidRPr="00F128B8" w:rsidTr="00F128B8">
        <w:trPr>
          <w:cantSplit/>
          <w:trHeight w:val="52"/>
        </w:trPr>
        <w:tc>
          <w:tcPr>
            <w:tcW w:w="1985"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F128B8" w:rsidRPr="00F128B8" w:rsidRDefault="00F128B8" w:rsidP="00112802">
            <w:pPr>
              <w:jc w:val="center"/>
              <w:rPr>
                <w:rFonts w:hAnsi="ＭＳ 明朝"/>
                <w:szCs w:val="21"/>
              </w:rPr>
            </w:pPr>
          </w:p>
        </w:tc>
        <w:tc>
          <w:tcPr>
            <w:tcW w:w="7763" w:type="dxa"/>
            <w:gridSpan w:val="4"/>
            <w:tcBorders>
              <w:top w:val="nil"/>
              <w:left w:val="nil"/>
              <w:bottom w:val="single" w:sz="4" w:space="0" w:color="000000"/>
              <w:right w:val="single" w:sz="4" w:space="0" w:color="000000"/>
            </w:tcBorders>
            <w:tcMar>
              <w:top w:w="28" w:type="dxa"/>
              <w:left w:w="28" w:type="dxa"/>
              <w:bottom w:w="28" w:type="dxa"/>
              <w:right w:w="28" w:type="dxa"/>
            </w:tcMar>
          </w:tcPr>
          <w:p w:rsidR="00F128B8" w:rsidRPr="00F128B8" w:rsidRDefault="00F128B8" w:rsidP="00112802">
            <w:pPr>
              <w:rPr>
                <w:rFonts w:hAnsi="ＭＳ 明朝"/>
                <w:szCs w:val="21"/>
              </w:rPr>
            </w:pPr>
            <w:r w:rsidRPr="00F128B8">
              <w:rPr>
                <w:rFonts w:hAnsi="ＭＳ 明朝" w:hint="eastAsia"/>
                <w:szCs w:val="21"/>
              </w:rPr>
              <w:t>□その他（　　　　　　　　　　　　　　　　　　　　　　　　　　　　　　）</w:t>
            </w:r>
          </w:p>
        </w:tc>
      </w:tr>
      <w:tr w:rsidR="00F128B8" w:rsidRPr="00F128B8" w:rsidTr="00B70D38">
        <w:trPr>
          <w:cantSplit/>
          <w:trHeight w:val="545"/>
        </w:trPr>
        <w:tc>
          <w:tcPr>
            <w:tcW w:w="19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F128B8" w:rsidRPr="00F128B8" w:rsidRDefault="00F128B8" w:rsidP="00112802">
            <w:pPr>
              <w:jc w:val="center"/>
              <w:rPr>
                <w:rFonts w:hAnsi="ＭＳ 明朝"/>
                <w:szCs w:val="21"/>
              </w:rPr>
            </w:pPr>
            <w:r w:rsidRPr="00F128B8">
              <w:rPr>
                <w:rFonts w:hAnsi="ＭＳ 明朝" w:hint="eastAsia"/>
                <w:szCs w:val="21"/>
              </w:rPr>
              <w:t>主な事業内容</w:t>
            </w:r>
          </w:p>
        </w:tc>
        <w:tc>
          <w:tcPr>
            <w:tcW w:w="7763" w:type="dxa"/>
            <w:gridSpan w:val="4"/>
            <w:tcBorders>
              <w:top w:val="single" w:sz="4" w:space="0" w:color="000000"/>
              <w:left w:val="nil"/>
              <w:bottom w:val="single" w:sz="4" w:space="0" w:color="000000"/>
              <w:right w:val="single" w:sz="4" w:space="0" w:color="000000"/>
            </w:tcBorders>
            <w:tcMar>
              <w:top w:w="28" w:type="dxa"/>
              <w:left w:w="28" w:type="dxa"/>
              <w:bottom w:w="28" w:type="dxa"/>
              <w:right w:w="28" w:type="dxa"/>
            </w:tcMar>
            <w:vAlign w:val="center"/>
          </w:tcPr>
          <w:p w:rsidR="00F128B8" w:rsidRPr="00F128B8" w:rsidRDefault="00F128B8" w:rsidP="00112802">
            <w:pPr>
              <w:rPr>
                <w:rFonts w:hAnsi="ＭＳ 明朝"/>
                <w:spacing w:val="1"/>
                <w:szCs w:val="21"/>
              </w:rPr>
            </w:pPr>
          </w:p>
          <w:p w:rsidR="00F128B8" w:rsidRPr="00F128B8" w:rsidRDefault="00F128B8" w:rsidP="00112802">
            <w:pPr>
              <w:rPr>
                <w:rFonts w:hAnsi="ＭＳ 明朝"/>
                <w:spacing w:val="1"/>
                <w:szCs w:val="21"/>
              </w:rPr>
            </w:pPr>
          </w:p>
        </w:tc>
      </w:tr>
      <w:tr w:rsidR="00F128B8" w:rsidRPr="00F128B8" w:rsidTr="00B70D38">
        <w:trPr>
          <w:cantSplit/>
          <w:trHeight w:val="545"/>
        </w:trPr>
        <w:tc>
          <w:tcPr>
            <w:tcW w:w="19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128B8" w:rsidRPr="00F128B8" w:rsidRDefault="00F128B8" w:rsidP="00112802">
            <w:pPr>
              <w:jc w:val="center"/>
              <w:rPr>
                <w:rFonts w:hAnsi="ＭＳ 明朝"/>
                <w:szCs w:val="21"/>
              </w:rPr>
            </w:pPr>
            <w:r w:rsidRPr="00F128B8">
              <w:rPr>
                <w:rFonts w:hAnsi="ＭＳ 明朝" w:hint="eastAsia"/>
                <w:szCs w:val="21"/>
              </w:rPr>
              <w:t>常時雇用する</w:t>
            </w:r>
          </w:p>
          <w:p w:rsidR="00F128B8" w:rsidRPr="00F128B8" w:rsidRDefault="00F128B8" w:rsidP="00112802">
            <w:pPr>
              <w:jc w:val="center"/>
              <w:rPr>
                <w:rFonts w:hAnsi="ＭＳ 明朝"/>
                <w:szCs w:val="21"/>
              </w:rPr>
            </w:pPr>
            <w:r w:rsidRPr="00F128B8">
              <w:rPr>
                <w:rFonts w:hAnsi="ＭＳ 明朝" w:hint="eastAsia"/>
                <w:szCs w:val="21"/>
              </w:rPr>
              <w:t>労働者数</w:t>
            </w:r>
          </w:p>
        </w:tc>
        <w:tc>
          <w:tcPr>
            <w:tcW w:w="7763" w:type="dxa"/>
            <w:gridSpan w:val="4"/>
            <w:tcBorders>
              <w:top w:val="single" w:sz="4" w:space="0" w:color="000000"/>
              <w:left w:val="nil"/>
              <w:bottom w:val="single" w:sz="4" w:space="0" w:color="000000"/>
              <w:right w:val="single" w:sz="4" w:space="0" w:color="000000"/>
            </w:tcBorders>
            <w:tcMar>
              <w:top w:w="28" w:type="dxa"/>
              <w:left w:w="28" w:type="dxa"/>
              <w:bottom w:w="28" w:type="dxa"/>
              <w:right w:w="28" w:type="dxa"/>
            </w:tcMar>
            <w:vAlign w:val="center"/>
          </w:tcPr>
          <w:p w:rsidR="00F128B8" w:rsidRPr="00F128B8" w:rsidRDefault="00F128B8" w:rsidP="00112802">
            <w:pPr>
              <w:rPr>
                <w:rFonts w:hAnsi="ＭＳ 明朝"/>
                <w:szCs w:val="21"/>
              </w:rPr>
            </w:pPr>
            <w:r w:rsidRPr="00F128B8">
              <w:rPr>
                <w:rFonts w:hAnsi="ＭＳ 明朝" w:hint="eastAsia"/>
                <w:spacing w:val="1"/>
                <w:szCs w:val="21"/>
              </w:rPr>
              <w:t xml:space="preserve">  </w:t>
            </w:r>
            <w:r w:rsidRPr="00F128B8">
              <w:rPr>
                <w:rFonts w:hAnsi="ＭＳ 明朝" w:hint="eastAsia"/>
                <w:szCs w:val="21"/>
              </w:rPr>
              <w:t xml:space="preserve">　　　　　　　名（うち男性　　　　　名、女性　　　　　名）</w:t>
            </w:r>
          </w:p>
        </w:tc>
      </w:tr>
      <w:tr w:rsidR="00F128B8" w:rsidRPr="00F128B8" w:rsidTr="00B70D38">
        <w:trPr>
          <w:cantSplit/>
          <w:trHeight w:val="545"/>
        </w:trPr>
        <w:tc>
          <w:tcPr>
            <w:tcW w:w="198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F128B8" w:rsidRPr="00F128B8" w:rsidRDefault="00F128B8" w:rsidP="00112802">
            <w:pPr>
              <w:jc w:val="center"/>
              <w:rPr>
                <w:rFonts w:hAnsi="ＭＳ 明朝"/>
                <w:szCs w:val="21"/>
              </w:rPr>
            </w:pPr>
            <w:r w:rsidRPr="00F128B8">
              <w:rPr>
                <w:rFonts w:hAnsi="ＭＳ 明朝" w:hint="eastAsia"/>
                <w:szCs w:val="21"/>
              </w:rPr>
              <w:t>ホームページ</w:t>
            </w:r>
          </w:p>
        </w:tc>
        <w:tc>
          <w:tcPr>
            <w:tcW w:w="7763" w:type="dxa"/>
            <w:gridSpan w:val="4"/>
            <w:tcBorders>
              <w:top w:val="single" w:sz="4" w:space="0" w:color="000000"/>
              <w:left w:val="nil"/>
              <w:right w:val="single" w:sz="4" w:space="0" w:color="000000"/>
            </w:tcBorders>
            <w:tcMar>
              <w:top w:w="28" w:type="dxa"/>
              <w:left w:w="28" w:type="dxa"/>
              <w:bottom w:w="28" w:type="dxa"/>
              <w:right w:w="28" w:type="dxa"/>
            </w:tcMar>
            <w:vAlign w:val="center"/>
          </w:tcPr>
          <w:p w:rsidR="00F128B8" w:rsidRPr="00F128B8" w:rsidRDefault="00F128B8" w:rsidP="00112802">
            <w:pPr>
              <w:ind w:leftChars="100" w:left="195"/>
              <w:rPr>
                <w:rFonts w:hAnsi="ＭＳ 明朝"/>
                <w:spacing w:val="1"/>
                <w:szCs w:val="21"/>
              </w:rPr>
            </w:pPr>
            <w:r w:rsidRPr="00F128B8">
              <w:rPr>
                <w:rFonts w:hAnsi="ＭＳ 明朝" w:hint="eastAsia"/>
                <w:spacing w:val="1"/>
                <w:szCs w:val="21"/>
              </w:rPr>
              <w:t xml:space="preserve">□有（アドレス：　　　　　　　　　　　　　　　　　　　　　　　　</w:t>
            </w:r>
            <w:r w:rsidR="007A020A">
              <w:rPr>
                <w:rFonts w:hAnsi="ＭＳ 明朝" w:hint="eastAsia"/>
                <w:spacing w:val="1"/>
                <w:szCs w:val="21"/>
              </w:rPr>
              <w:t xml:space="preserve">         </w:t>
            </w:r>
            <w:r w:rsidRPr="00F128B8">
              <w:rPr>
                <w:rFonts w:hAnsi="ＭＳ 明朝" w:hint="eastAsia"/>
                <w:spacing w:val="1"/>
                <w:szCs w:val="21"/>
              </w:rPr>
              <w:t>）</w:t>
            </w:r>
          </w:p>
        </w:tc>
      </w:tr>
      <w:tr w:rsidR="00F128B8" w:rsidRPr="00F128B8" w:rsidTr="00B70D38">
        <w:trPr>
          <w:cantSplit/>
          <w:trHeight w:val="545"/>
        </w:trPr>
        <w:tc>
          <w:tcPr>
            <w:tcW w:w="19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128B8" w:rsidRPr="00F128B8" w:rsidRDefault="00F128B8" w:rsidP="00112802">
            <w:pPr>
              <w:jc w:val="center"/>
              <w:rPr>
                <w:rFonts w:hAnsi="ＭＳ 明朝"/>
                <w:szCs w:val="21"/>
              </w:rPr>
            </w:pPr>
          </w:p>
        </w:tc>
        <w:tc>
          <w:tcPr>
            <w:tcW w:w="7763" w:type="dxa"/>
            <w:gridSpan w:val="4"/>
            <w:tcBorders>
              <w:left w:val="nil"/>
              <w:bottom w:val="single" w:sz="4" w:space="0" w:color="000000"/>
              <w:right w:val="single" w:sz="4" w:space="0" w:color="000000"/>
            </w:tcBorders>
            <w:tcMar>
              <w:top w:w="28" w:type="dxa"/>
              <w:left w:w="28" w:type="dxa"/>
              <w:bottom w:w="28" w:type="dxa"/>
              <w:right w:w="28" w:type="dxa"/>
            </w:tcMar>
            <w:vAlign w:val="center"/>
          </w:tcPr>
          <w:p w:rsidR="00F128B8" w:rsidRPr="00F128B8" w:rsidRDefault="00F128B8" w:rsidP="00112802">
            <w:pPr>
              <w:ind w:leftChars="100" w:left="195"/>
              <w:rPr>
                <w:rFonts w:hAnsi="ＭＳ 明朝"/>
                <w:spacing w:val="1"/>
                <w:szCs w:val="21"/>
              </w:rPr>
            </w:pPr>
            <w:r w:rsidRPr="00F128B8">
              <w:rPr>
                <w:rFonts w:hAnsi="ＭＳ 明朝" w:hint="eastAsia"/>
                <w:spacing w:val="1"/>
                <w:szCs w:val="21"/>
              </w:rPr>
              <w:t>□無</w:t>
            </w:r>
          </w:p>
        </w:tc>
      </w:tr>
      <w:tr w:rsidR="00F128B8" w:rsidRPr="00F128B8" w:rsidTr="00B70D38">
        <w:trPr>
          <w:cantSplit/>
          <w:trHeight w:val="497"/>
        </w:trPr>
        <w:tc>
          <w:tcPr>
            <w:tcW w:w="198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F128B8" w:rsidRPr="00F128B8" w:rsidDel="00F85011" w:rsidRDefault="00F128B8" w:rsidP="00112802">
            <w:pPr>
              <w:jc w:val="center"/>
              <w:rPr>
                <w:rFonts w:hAnsi="ＭＳ 明朝"/>
                <w:spacing w:val="1"/>
                <w:szCs w:val="21"/>
              </w:rPr>
            </w:pPr>
            <w:r w:rsidRPr="00F128B8">
              <w:rPr>
                <w:rFonts w:hAnsi="ＭＳ 明朝" w:hint="eastAsia"/>
                <w:spacing w:val="1"/>
                <w:szCs w:val="21"/>
              </w:rPr>
              <w:t>記載担当者</w:t>
            </w:r>
          </w:p>
        </w:tc>
        <w:tc>
          <w:tcPr>
            <w:tcW w:w="1559" w:type="dxa"/>
            <w:tcBorders>
              <w:left w:val="single" w:sz="4" w:space="0" w:color="000000"/>
              <w:bottom w:val="single" w:sz="4" w:space="0" w:color="000000"/>
              <w:right w:val="single" w:sz="4" w:space="0" w:color="000000"/>
            </w:tcBorders>
          </w:tcPr>
          <w:p w:rsidR="00F128B8" w:rsidRPr="00F128B8" w:rsidDel="00F85011" w:rsidRDefault="00F128B8" w:rsidP="00112802">
            <w:pPr>
              <w:ind w:leftChars="100" w:left="195"/>
              <w:rPr>
                <w:rFonts w:hAnsi="ＭＳ 明朝"/>
                <w:spacing w:val="1"/>
                <w:szCs w:val="21"/>
              </w:rPr>
            </w:pPr>
            <w:r w:rsidRPr="00F128B8">
              <w:rPr>
                <w:rFonts w:hAnsi="ＭＳ 明朝" w:hint="eastAsia"/>
                <w:spacing w:val="1"/>
                <w:szCs w:val="21"/>
              </w:rPr>
              <w:t>所属部署名</w:t>
            </w:r>
          </w:p>
        </w:tc>
        <w:tc>
          <w:tcPr>
            <w:tcW w:w="6204" w:type="dxa"/>
            <w:gridSpan w:val="3"/>
            <w:tcBorders>
              <w:left w:val="single" w:sz="4" w:space="0" w:color="000000"/>
              <w:bottom w:val="single" w:sz="4" w:space="0" w:color="000000"/>
              <w:right w:val="single" w:sz="4" w:space="0" w:color="000000"/>
            </w:tcBorders>
          </w:tcPr>
          <w:p w:rsidR="00F128B8" w:rsidRPr="00F128B8" w:rsidDel="00F85011" w:rsidRDefault="00F128B8" w:rsidP="00112802">
            <w:pPr>
              <w:ind w:leftChars="100" w:left="195"/>
              <w:rPr>
                <w:rFonts w:hAnsi="ＭＳ 明朝"/>
                <w:spacing w:val="1"/>
                <w:szCs w:val="21"/>
              </w:rPr>
            </w:pPr>
          </w:p>
        </w:tc>
      </w:tr>
      <w:tr w:rsidR="00F128B8" w:rsidRPr="00F128B8" w:rsidTr="00B70D38">
        <w:trPr>
          <w:cantSplit/>
          <w:trHeight w:val="497"/>
        </w:trPr>
        <w:tc>
          <w:tcPr>
            <w:tcW w:w="19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F128B8" w:rsidRPr="00F128B8" w:rsidRDefault="00F128B8" w:rsidP="00112802">
            <w:pPr>
              <w:ind w:leftChars="100" w:left="195"/>
              <w:jc w:val="center"/>
              <w:rPr>
                <w:rFonts w:hAnsi="ＭＳ 明朝"/>
                <w:spacing w:val="1"/>
                <w:szCs w:val="21"/>
              </w:rPr>
            </w:pPr>
          </w:p>
        </w:tc>
        <w:tc>
          <w:tcPr>
            <w:tcW w:w="1559" w:type="dxa"/>
            <w:tcBorders>
              <w:top w:val="single" w:sz="4" w:space="0" w:color="000000"/>
              <w:left w:val="single" w:sz="4" w:space="0" w:color="000000"/>
              <w:bottom w:val="single" w:sz="4" w:space="0" w:color="000000"/>
              <w:right w:val="single" w:sz="4" w:space="0" w:color="000000"/>
            </w:tcBorders>
          </w:tcPr>
          <w:p w:rsidR="00F128B8" w:rsidRPr="00F128B8" w:rsidRDefault="00F128B8" w:rsidP="00112802">
            <w:pPr>
              <w:ind w:leftChars="100" w:left="195"/>
              <w:rPr>
                <w:rFonts w:hAnsi="ＭＳ 明朝"/>
                <w:spacing w:val="1"/>
                <w:szCs w:val="21"/>
              </w:rPr>
            </w:pPr>
            <w:r w:rsidRPr="00F128B8">
              <w:rPr>
                <w:rFonts w:hAnsi="ＭＳ 明朝" w:hint="eastAsia"/>
                <w:spacing w:val="1"/>
                <w:szCs w:val="21"/>
              </w:rPr>
              <w:t>職・氏名</w:t>
            </w:r>
          </w:p>
        </w:tc>
        <w:tc>
          <w:tcPr>
            <w:tcW w:w="6204" w:type="dxa"/>
            <w:gridSpan w:val="3"/>
            <w:tcBorders>
              <w:top w:val="single" w:sz="4" w:space="0" w:color="000000"/>
              <w:left w:val="single" w:sz="4" w:space="0" w:color="000000"/>
              <w:bottom w:val="single" w:sz="4" w:space="0" w:color="000000"/>
              <w:right w:val="single" w:sz="4" w:space="0" w:color="000000"/>
            </w:tcBorders>
          </w:tcPr>
          <w:p w:rsidR="00F128B8" w:rsidRPr="00F128B8" w:rsidDel="00F85011" w:rsidRDefault="00F128B8" w:rsidP="00112802">
            <w:pPr>
              <w:ind w:leftChars="100" w:left="195"/>
              <w:rPr>
                <w:rFonts w:hAnsi="ＭＳ 明朝"/>
                <w:spacing w:val="1"/>
                <w:szCs w:val="21"/>
              </w:rPr>
            </w:pPr>
          </w:p>
        </w:tc>
      </w:tr>
      <w:tr w:rsidR="00F128B8" w:rsidRPr="00F128B8" w:rsidTr="00B70D38">
        <w:trPr>
          <w:cantSplit/>
          <w:trHeight w:val="497"/>
        </w:trPr>
        <w:tc>
          <w:tcPr>
            <w:tcW w:w="19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F128B8" w:rsidRPr="00F128B8" w:rsidRDefault="00F128B8" w:rsidP="00112802">
            <w:pPr>
              <w:ind w:leftChars="100" w:left="195"/>
              <w:jc w:val="center"/>
              <w:rPr>
                <w:rFonts w:hAnsi="ＭＳ 明朝"/>
                <w:spacing w:val="1"/>
                <w:szCs w:val="21"/>
              </w:rPr>
            </w:pPr>
          </w:p>
        </w:tc>
        <w:tc>
          <w:tcPr>
            <w:tcW w:w="1559" w:type="dxa"/>
            <w:tcBorders>
              <w:top w:val="single" w:sz="4" w:space="0" w:color="000000"/>
              <w:left w:val="single" w:sz="4" w:space="0" w:color="000000"/>
              <w:bottom w:val="single" w:sz="4" w:space="0" w:color="000000"/>
              <w:right w:val="single" w:sz="4" w:space="0" w:color="000000"/>
            </w:tcBorders>
          </w:tcPr>
          <w:p w:rsidR="00F128B8" w:rsidRPr="00F128B8" w:rsidRDefault="00F128B8" w:rsidP="00112802">
            <w:pPr>
              <w:ind w:leftChars="100" w:left="195"/>
              <w:rPr>
                <w:rFonts w:hAnsi="ＭＳ 明朝"/>
                <w:spacing w:val="1"/>
                <w:szCs w:val="21"/>
              </w:rPr>
            </w:pPr>
            <w:r w:rsidRPr="00F128B8">
              <w:rPr>
                <w:rFonts w:hAnsi="ＭＳ 明朝" w:hint="eastAsia"/>
                <w:spacing w:val="1"/>
                <w:szCs w:val="21"/>
              </w:rPr>
              <w:t>電話番号</w:t>
            </w:r>
          </w:p>
        </w:tc>
        <w:tc>
          <w:tcPr>
            <w:tcW w:w="6204" w:type="dxa"/>
            <w:gridSpan w:val="3"/>
            <w:tcBorders>
              <w:top w:val="single" w:sz="4" w:space="0" w:color="000000"/>
              <w:left w:val="single" w:sz="4" w:space="0" w:color="000000"/>
              <w:bottom w:val="single" w:sz="4" w:space="0" w:color="000000"/>
              <w:right w:val="single" w:sz="4" w:space="0" w:color="000000"/>
            </w:tcBorders>
          </w:tcPr>
          <w:p w:rsidR="00F128B8" w:rsidRPr="00F128B8" w:rsidDel="00F85011" w:rsidRDefault="00F128B8" w:rsidP="00112802">
            <w:pPr>
              <w:ind w:leftChars="100" w:left="195"/>
              <w:rPr>
                <w:rFonts w:hAnsi="ＭＳ 明朝"/>
                <w:spacing w:val="1"/>
                <w:szCs w:val="21"/>
              </w:rPr>
            </w:pPr>
          </w:p>
        </w:tc>
      </w:tr>
      <w:tr w:rsidR="00F128B8" w:rsidRPr="00F128B8" w:rsidTr="00B70D38">
        <w:trPr>
          <w:cantSplit/>
          <w:trHeight w:val="497"/>
        </w:trPr>
        <w:tc>
          <w:tcPr>
            <w:tcW w:w="19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128B8" w:rsidRPr="00F128B8" w:rsidRDefault="00F128B8" w:rsidP="00112802">
            <w:pPr>
              <w:ind w:leftChars="100" w:left="195"/>
              <w:rPr>
                <w:rFonts w:hAnsi="ＭＳ 明朝"/>
                <w:spacing w:val="1"/>
                <w:szCs w:val="21"/>
              </w:rPr>
            </w:pPr>
          </w:p>
        </w:tc>
        <w:tc>
          <w:tcPr>
            <w:tcW w:w="1559" w:type="dxa"/>
            <w:tcBorders>
              <w:top w:val="single" w:sz="4" w:space="0" w:color="000000"/>
              <w:left w:val="single" w:sz="4" w:space="0" w:color="000000"/>
              <w:bottom w:val="single" w:sz="4" w:space="0" w:color="000000"/>
              <w:right w:val="single" w:sz="4" w:space="0" w:color="000000"/>
            </w:tcBorders>
          </w:tcPr>
          <w:p w:rsidR="00F128B8" w:rsidRPr="00F128B8" w:rsidRDefault="00F128B8" w:rsidP="00112802">
            <w:pPr>
              <w:ind w:leftChars="100" w:left="195"/>
              <w:rPr>
                <w:rFonts w:hAnsi="ＭＳ 明朝"/>
                <w:spacing w:val="1"/>
                <w:szCs w:val="21"/>
              </w:rPr>
            </w:pPr>
            <w:r w:rsidRPr="00F128B8">
              <w:rPr>
                <w:rFonts w:hAnsi="ＭＳ 明朝" w:hint="eastAsia"/>
                <w:spacing w:val="1"/>
                <w:szCs w:val="21"/>
              </w:rPr>
              <w:t>ＦＡＸ番号</w:t>
            </w:r>
          </w:p>
        </w:tc>
        <w:tc>
          <w:tcPr>
            <w:tcW w:w="6204" w:type="dxa"/>
            <w:gridSpan w:val="3"/>
            <w:tcBorders>
              <w:top w:val="single" w:sz="4" w:space="0" w:color="000000"/>
              <w:left w:val="single" w:sz="4" w:space="0" w:color="000000"/>
              <w:bottom w:val="single" w:sz="4" w:space="0" w:color="000000"/>
              <w:right w:val="single" w:sz="4" w:space="0" w:color="000000"/>
            </w:tcBorders>
          </w:tcPr>
          <w:p w:rsidR="00F128B8" w:rsidRPr="00F128B8" w:rsidDel="00F85011" w:rsidRDefault="00F128B8" w:rsidP="00112802">
            <w:pPr>
              <w:ind w:leftChars="100" w:left="195"/>
              <w:rPr>
                <w:rFonts w:hAnsi="ＭＳ 明朝"/>
                <w:spacing w:val="1"/>
                <w:szCs w:val="21"/>
              </w:rPr>
            </w:pPr>
          </w:p>
        </w:tc>
      </w:tr>
      <w:tr w:rsidR="00F128B8" w:rsidRPr="00F128B8" w:rsidTr="00B70D38">
        <w:trPr>
          <w:cantSplit/>
          <w:trHeight w:val="497"/>
        </w:trPr>
        <w:tc>
          <w:tcPr>
            <w:tcW w:w="19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128B8" w:rsidRPr="00F128B8" w:rsidRDefault="00F128B8" w:rsidP="00112802">
            <w:pPr>
              <w:ind w:leftChars="100" w:left="195"/>
              <w:rPr>
                <w:rFonts w:hAnsi="ＭＳ 明朝"/>
                <w:spacing w:val="1"/>
                <w:szCs w:val="21"/>
              </w:rPr>
            </w:pPr>
          </w:p>
        </w:tc>
        <w:tc>
          <w:tcPr>
            <w:tcW w:w="1559" w:type="dxa"/>
            <w:tcBorders>
              <w:top w:val="single" w:sz="4" w:space="0" w:color="000000"/>
              <w:left w:val="single" w:sz="4" w:space="0" w:color="000000"/>
              <w:bottom w:val="single" w:sz="4" w:space="0" w:color="000000"/>
              <w:right w:val="single" w:sz="4" w:space="0" w:color="000000"/>
            </w:tcBorders>
          </w:tcPr>
          <w:p w:rsidR="00F128B8" w:rsidRPr="00F128B8" w:rsidRDefault="00F128B8" w:rsidP="00112802">
            <w:pPr>
              <w:ind w:leftChars="100" w:left="195"/>
              <w:rPr>
                <w:rFonts w:hAnsi="ＭＳ 明朝"/>
                <w:spacing w:val="1"/>
                <w:szCs w:val="21"/>
              </w:rPr>
            </w:pPr>
            <w:r w:rsidRPr="00F128B8">
              <w:rPr>
                <w:rFonts w:hAnsi="ＭＳ 明朝" w:hint="eastAsia"/>
                <w:spacing w:val="1"/>
                <w:szCs w:val="21"/>
              </w:rPr>
              <w:t>Ｅ‐mail</w:t>
            </w:r>
          </w:p>
        </w:tc>
        <w:tc>
          <w:tcPr>
            <w:tcW w:w="6204" w:type="dxa"/>
            <w:gridSpan w:val="3"/>
            <w:tcBorders>
              <w:top w:val="single" w:sz="4" w:space="0" w:color="000000"/>
              <w:left w:val="single" w:sz="4" w:space="0" w:color="000000"/>
              <w:bottom w:val="single" w:sz="4" w:space="0" w:color="000000"/>
              <w:right w:val="single" w:sz="4" w:space="0" w:color="000000"/>
            </w:tcBorders>
          </w:tcPr>
          <w:p w:rsidR="00F128B8" w:rsidRPr="00F128B8" w:rsidDel="00F85011" w:rsidRDefault="00F128B8" w:rsidP="00112802">
            <w:pPr>
              <w:ind w:leftChars="100" w:left="195"/>
              <w:rPr>
                <w:rFonts w:hAnsi="ＭＳ 明朝"/>
                <w:spacing w:val="1"/>
                <w:szCs w:val="21"/>
              </w:rPr>
            </w:pPr>
          </w:p>
        </w:tc>
      </w:tr>
      <w:tr w:rsidR="00F128B8" w:rsidRPr="00F128B8" w:rsidTr="00F128B8">
        <w:trPr>
          <w:cantSplit/>
          <w:trHeight w:val="315"/>
        </w:trPr>
        <w:tc>
          <w:tcPr>
            <w:tcW w:w="9748" w:type="dxa"/>
            <w:gridSpan w:val="5"/>
            <w:tcBorders>
              <w:top w:val="single" w:sz="4" w:space="0" w:color="000000"/>
            </w:tcBorders>
            <w:tcMar>
              <w:top w:w="28" w:type="dxa"/>
              <w:left w:w="28" w:type="dxa"/>
              <w:bottom w:w="28" w:type="dxa"/>
              <w:right w:w="28" w:type="dxa"/>
            </w:tcMar>
          </w:tcPr>
          <w:p w:rsidR="00F128B8" w:rsidRPr="00F128B8" w:rsidRDefault="00F128B8" w:rsidP="00112802">
            <w:pPr>
              <w:ind w:leftChars="100" w:left="195"/>
              <w:jc w:val="right"/>
              <w:rPr>
                <w:rFonts w:hAnsi="ＭＳ 明朝"/>
                <w:spacing w:val="1"/>
                <w:szCs w:val="21"/>
              </w:rPr>
            </w:pPr>
            <w:r w:rsidRPr="00F128B8">
              <w:rPr>
                <w:rFonts w:hAnsi="ＭＳ 明朝" w:hint="eastAsia"/>
                <w:kern w:val="0"/>
                <w:szCs w:val="21"/>
              </w:rPr>
              <w:t>（１枚目／２枚）</w:t>
            </w:r>
          </w:p>
        </w:tc>
      </w:tr>
    </w:tbl>
    <w:p w:rsidR="00F128B8" w:rsidRPr="00F128B8" w:rsidRDefault="00F128B8" w:rsidP="00F128B8">
      <w:pPr>
        <w:rPr>
          <w:rFonts w:hAnsi="ＭＳ 明朝"/>
          <w:vanish/>
          <w:szCs w:val="21"/>
        </w:rPr>
      </w:pPr>
    </w:p>
    <w:p w:rsidR="00F128B8" w:rsidRPr="00F128B8" w:rsidRDefault="00F128B8" w:rsidP="00F128B8">
      <w:pPr>
        <w:jc w:val="center"/>
        <w:rPr>
          <w:rFonts w:hAnsi="ＭＳ 明朝"/>
          <w:szCs w:val="21"/>
        </w:rPr>
        <w:sectPr w:rsidR="00F128B8" w:rsidRPr="00F128B8" w:rsidSect="00F128B8">
          <w:type w:val="continuous"/>
          <w:pgSz w:w="11907" w:h="16839" w:code="9"/>
          <w:pgMar w:top="1134" w:right="1077" w:bottom="851" w:left="1077" w:header="720" w:footer="720" w:gutter="0"/>
          <w:cols w:space="720"/>
          <w:noEndnote/>
          <w:docGrid w:type="linesAndChars" w:linePitch="286" w:charSpace="-3060"/>
        </w:sectPr>
      </w:pPr>
    </w:p>
    <w:p w:rsidR="00F128B8" w:rsidRPr="00F128B8" w:rsidRDefault="00F128B8" w:rsidP="00F128B8">
      <w:pPr>
        <w:jc w:val="left"/>
        <w:rPr>
          <w:rFonts w:hAnsi="ＭＳ 明朝"/>
          <w:szCs w:val="21"/>
        </w:rPr>
      </w:pPr>
      <w:r w:rsidRPr="00F128B8">
        <w:rPr>
          <w:rFonts w:hAnsi="ＭＳ 明朝" w:hint="eastAsia"/>
          <w:szCs w:val="21"/>
        </w:rPr>
        <w:lastRenderedPageBreak/>
        <w:t>３．認証基準に係る事項</w:t>
      </w:r>
    </w:p>
    <w:p w:rsidR="00F128B8" w:rsidRPr="00F128B8" w:rsidRDefault="00F128B8" w:rsidP="00F128B8">
      <w:pPr>
        <w:ind w:firstLineChars="100" w:firstLine="211"/>
        <w:jc w:val="left"/>
        <w:rPr>
          <w:rFonts w:hAnsi="ＭＳ 明朝"/>
          <w:szCs w:val="21"/>
        </w:rPr>
      </w:pPr>
      <w:r w:rsidRPr="00F128B8">
        <w:rPr>
          <w:rFonts w:hAnsi="ＭＳ 明朝" w:hint="eastAsia"/>
          <w:szCs w:val="21"/>
        </w:rPr>
        <w:t>申請内容を確認の上、チェック欄の□にチェックを入れてください。</w:t>
      </w:r>
    </w:p>
    <w:tbl>
      <w:tblPr>
        <w:tblStyle w:val="aa"/>
        <w:tblW w:w="9526" w:type="dxa"/>
        <w:tblInd w:w="108" w:type="dxa"/>
        <w:tblLook w:val="04A0" w:firstRow="1" w:lastRow="0" w:firstColumn="1" w:lastColumn="0" w:noHBand="0" w:noVBand="1"/>
      </w:tblPr>
      <w:tblGrid>
        <w:gridCol w:w="1305"/>
        <w:gridCol w:w="4819"/>
        <w:gridCol w:w="2552"/>
        <w:gridCol w:w="850"/>
      </w:tblGrid>
      <w:tr w:rsidR="00F128B8" w:rsidRPr="00F128B8" w:rsidTr="00B70D38">
        <w:trPr>
          <w:trHeight w:val="432"/>
        </w:trPr>
        <w:tc>
          <w:tcPr>
            <w:tcW w:w="6124" w:type="dxa"/>
            <w:gridSpan w:val="2"/>
            <w:tcBorders>
              <w:top w:val="single" w:sz="4" w:space="0" w:color="auto"/>
            </w:tcBorders>
            <w:vAlign w:val="center"/>
          </w:tcPr>
          <w:p w:rsidR="00F128B8" w:rsidRPr="00F128B8" w:rsidRDefault="00F128B8" w:rsidP="00112802">
            <w:pPr>
              <w:jc w:val="center"/>
              <w:rPr>
                <w:rFonts w:ascii="ＭＳ 明朝" w:hAnsi="ＭＳ 明朝"/>
                <w:sz w:val="21"/>
                <w:szCs w:val="21"/>
              </w:rPr>
            </w:pPr>
            <w:r w:rsidRPr="00F128B8">
              <w:rPr>
                <w:rFonts w:ascii="ＭＳ 明朝" w:hAnsi="ＭＳ 明朝" w:hint="eastAsia"/>
                <w:sz w:val="21"/>
                <w:szCs w:val="21"/>
              </w:rPr>
              <w:t>認証基準</w:t>
            </w:r>
          </w:p>
        </w:tc>
        <w:tc>
          <w:tcPr>
            <w:tcW w:w="2552" w:type="dxa"/>
            <w:tcBorders>
              <w:top w:val="single" w:sz="4" w:space="0" w:color="auto"/>
            </w:tcBorders>
            <w:vAlign w:val="center"/>
          </w:tcPr>
          <w:p w:rsidR="00F128B8" w:rsidRPr="00F128B8" w:rsidRDefault="00F128B8" w:rsidP="00112802">
            <w:pPr>
              <w:jc w:val="center"/>
              <w:rPr>
                <w:rFonts w:ascii="ＭＳ 明朝" w:hAnsi="ＭＳ 明朝"/>
                <w:sz w:val="21"/>
                <w:szCs w:val="21"/>
              </w:rPr>
            </w:pPr>
            <w:r w:rsidRPr="00F128B8">
              <w:rPr>
                <w:rFonts w:ascii="ＭＳ 明朝" w:hAnsi="ＭＳ 明朝" w:hint="eastAsia"/>
                <w:sz w:val="21"/>
                <w:szCs w:val="21"/>
              </w:rPr>
              <w:t>添付書類</w:t>
            </w:r>
          </w:p>
        </w:tc>
        <w:tc>
          <w:tcPr>
            <w:tcW w:w="850" w:type="dxa"/>
            <w:tcBorders>
              <w:top w:val="single" w:sz="4" w:space="0" w:color="auto"/>
            </w:tcBorders>
            <w:vAlign w:val="center"/>
          </w:tcPr>
          <w:p w:rsidR="00F128B8" w:rsidRPr="00F128B8" w:rsidRDefault="00F128B8" w:rsidP="00112802">
            <w:pPr>
              <w:jc w:val="center"/>
              <w:rPr>
                <w:rFonts w:ascii="ＭＳ 明朝" w:hAnsi="ＭＳ 明朝"/>
                <w:sz w:val="21"/>
                <w:szCs w:val="21"/>
              </w:rPr>
            </w:pPr>
            <w:r w:rsidRPr="00F128B8">
              <w:rPr>
                <w:rFonts w:ascii="ＭＳ 明朝" w:hAnsi="ＭＳ 明朝" w:hint="eastAsia"/>
                <w:sz w:val="21"/>
                <w:szCs w:val="21"/>
              </w:rPr>
              <w:t>ﾁｪｯｸ欄</w:t>
            </w:r>
          </w:p>
        </w:tc>
      </w:tr>
      <w:tr w:rsidR="007A020A" w:rsidRPr="00F128B8" w:rsidTr="00B70D38">
        <w:trPr>
          <w:trHeight w:val="778"/>
        </w:trPr>
        <w:tc>
          <w:tcPr>
            <w:tcW w:w="1305" w:type="dxa"/>
            <w:vMerge w:val="restart"/>
            <w:vAlign w:val="center"/>
          </w:tcPr>
          <w:p w:rsidR="007A020A" w:rsidRPr="007A020A" w:rsidRDefault="007A020A" w:rsidP="00112802">
            <w:pPr>
              <w:rPr>
                <w:rFonts w:ascii="ＭＳ 明朝" w:hAnsi="ＭＳ 明朝"/>
              </w:rPr>
            </w:pPr>
            <w:r w:rsidRPr="007A020A">
              <w:rPr>
                <w:rFonts w:ascii="ＭＳ 明朝" w:hAnsi="ＭＳ 明朝" w:hint="eastAsia"/>
              </w:rPr>
              <w:t>次世代育成支援対策推進に基づく一般事業主行動計画</w:t>
            </w:r>
          </w:p>
        </w:tc>
        <w:tc>
          <w:tcPr>
            <w:tcW w:w="4819" w:type="dxa"/>
          </w:tcPr>
          <w:p w:rsidR="007A020A" w:rsidRPr="007A020A" w:rsidRDefault="007A020A" w:rsidP="005C2D7F">
            <w:pPr>
              <w:ind w:leftChars="-84" w:left="238" w:hangingChars="207" w:hanging="415"/>
              <w:jc w:val="left"/>
              <w:rPr>
                <w:rFonts w:ascii="ＭＳ 明朝" w:hAnsi="ＭＳ 明朝"/>
              </w:rPr>
            </w:pPr>
            <w:r w:rsidRPr="007A020A">
              <w:rPr>
                <w:rFonts w:ascii="ＭＳ 明朝" w:hAnsi="ＭＳ 明朝" w:hint="eastAsia"/>
              </w:rPr>
              <w:t>（１）次世代育成支援対策推進法第12条の規定に基づき、事業主が適切に策定し、公表を行っているか。</w:t>
            </w:r>
          </w:p>
        </w:tc>
        <w:tc>
          <w:tcPr>
            <w:tcW w:w="2552" w:type="dxa"/>
            <w:vMerge w:val="restart"/>
          </w:tcPr>
          <w:p w:rsidR="007A020A" w:rsidRPr="007A020A" w:rsidRDefault="007A020A" w:rsidP="00112802">
            <w:pPr>
              <w:jc w:val="left"/>
              <w:rPr>
                <w:rFonts w:ascii="ＭＳ 明朝" w:hAnsi="ＭＳ 明朝"/>
              </w:rPr>
            </w:pPr>
            <w:r w:rsidRPr="007A020A">
              <w:rPr>
                <w:rFonts w:ascii="ＭＳ 明朝" w:hAnsi="ＭＳ 明朝" w:hint="eastAsia"/>
              </w:rPr>
              <w:t>○労働局へ提出した一般事業主行動計画策定届（受付印のあるもの）の写し</w:t>
            </w:r>
          </w:p>
          <w:p w:rsidR="007A020A" w:rsidRPr="007A020A" w:rsidRDefault="007A020A" w:rsidP="00112802">
            <w:pPr>
              <w:jc w:val="left"/>
              <w:rPr>
                <w:rFonts w:ascii="ＭＳ 明朝" w:hAnsi="ＭＳ 明朝"/>
              </w:rPr>
            </w:pPr>
            <w:r w:rsidRPr="007A020A">
              <w:rPr>
                <w:rFonts w:ascii="ＭＳ 明朝" w:hAnsi="ＭＳ 明朝" w:hint="eastAsia"/>
              </w:rPr>
              <w:t>○一般事業主行動計画（本文）の写し</w:t>
            </w:r>
          </w:p>
          <w:p w:rsidR="007A020A" w:rsidRPr="007A020A" w:rsidRDefault="007A020A" w:rsidP="00112802">
            <w:pPr>
              <w:jc w:val="left"/>
              <w:rPr>
                <w:rFonts w:ascii="ＭＳ 明朝" w:hAnsi="ＭＳ 明朝"/>
              </w:rPr>
            </w:pPr>
            <w:r w:rsidRPr="007A020A">
              <w:rPr>
                <w:rFonts w:ascii="ＭＳ 明朝" w:hAnsi="ＭＳ 明朝" w:hint="eastAsia"/>
              </w:rPr>
              <w:t>〇公表状況が確認できる資料</w:t>
            </w:r>
          </w:p>
        </w:tc>
        <w:tc>
          <w:tcPr>
            <w:tcW w:w="850" w:type="dxa"/>
            <w:vAlign w:val="center"/>
          </w:tcPr>
          <w:p w:rsidR="007A020A" w:rsidRPr="00F128B8" w:rsidRDefault="007A020A" w:rsidP="00112802">
            <w:pPr>
              <w:jc w:val="center"/>
              <w:rPr>
                <w:rFonts w:ascii="ＭＳ 明朝" w:hAnsi="ＭＳ 明朝"/>
                <w:sz w:val="21"/>
                <w:szCs w:val="21"/>
              </w:rPr>
            </w:pPr>
            <w:r w:rsidRPr="00F128B8">
              <w:rPr>
                <w:rFonts w:ascii="ＭＳ 明朝" w:hAnsi="ＭＳ 明朝" w:hint="eastAsia"/>
                <w:sz w:val="21"/>
                <w:szCs w:val="21"/>
              </w:rPr>
              <w:t>□</w:t>
            </w:r>
          </w:p>
        </w:tc>
      </w:tr>
      <w:tr w:rsidR="007A020A" w:rsidRPr="00F128B8" w:rsidTr="00B70D38">
        <w:trPr>
          <w:trHeight w:val="778"/>
        </w:trPr>
        <w:tc>
          <w:tcPr>
            <w:tcW w:w="1305" w:type="dxa"/>
            <w:vMerge/>
          </w:tcPr>
          <w:p w:rsidR="007A020A" w:rsidRPr="007A020A" w:rsidRDefault="007A020A" w:rsidP="00112802">
            <w:pPr>
              <w:jc w:val="left"/>
              <w:rPr>
                <w:rFonts w:ascii="ＭＳ 明朝" w:hAnsi="ＭＳ 明朝"/>
              </w:rPr>
            </w:pPr>
          </w:p>
        </w:tc>
        <w:tc>
          <w:tcPr>
            <w:tcW w:w="4819" w:type="dxa"/>
          </w:tcPr>
          <w:p w:rsidR="007A020A" w:rsidRPr="007A020A" w:rsidRDefault="007A020A" w:rsidP="005C2D7F">
            <w:pPr>
              <w:ind w:leftChars="-84" w:left="238" w:hangingChars="207" w:hanging="415"/>
              <w:jc w:val="left"/>
              <w:rPr>
                <w:rFonts w:ascii="ＭＳ 明朝" w:hAnsi="ＭＳ 明朝"/>
              </w:rPr>
            </w:pPr>
            <w:r w:rsidRPr="007A020A">
              <w:rPr>
                <w:rFonts w:ascii="ＭＳ 明朝" w:hAnsi="ＭＳ 明朝" w:hint="eastAsia"/>
              </w:rPr>
              <w:t>（２）都道府県労働局長に対して届け出済みか。</w:t>
            </w:r>
          </w:p>
        </w:tc>
        <w:tc>
          <w:tcPr>
            <w:tcW w:w="2552" w:type="dxa"/>
            <w:vMerge/>
          </w:tcPr>
          <w:p w:rsidR="007A020A" w:rsidRPr="007A020A" w:rsidRDefault="007A020A" w:rsidP="00112802">
            <w:pPr>
              <w:jc w:val="left"/>
              <w:rPr>
                <w:rFonts w:ascii="ＭＳ 明朝" w:hAnsi="ＭＳ 明朝"/>
              </w:rPr>
            </w:pPr>
          </w:p>
        </w:tc>
        <w:tc>
          <w:tcPr>
            <w:tcW w:w="850" w:type="dxa"/>
            <w:vAlign w:val="center"/>
          </w:tcPr>
          <w:p w:rsidR="007A020A" w:rsidRPr="00F128B8" w:rsidRDefault="007A020A" w:rsidP="00112802">
            <w:pPr>
              <w:jc w:val="center"/>
              <w:rPr>
                <w:rFonts w:ascii="ＭＳ 明朝" w:hAnsi="ＭＳ 明朝"/>
                <w:sz w:val="21"/>
                <w:szCs w:val="21"/>
              </w:rPr>
            </w:pPr>
            <w:r w:rsidRPr="00F128B8">
              <w:rPr>
                <w:rFonts w:ascii="ＭＳ 明朝" w:hAnsi="ＭＳ 明朝" w:hint="eastAsia"/>
                <w:sz w:val="21"/>
                <w:szCs w:val="21"/>
              </w:rPr>
              <w:t>□</w:t>
            </w:r>
          </w:p>
        </w:tc>
      </w:tr>
      <w:tr w:rsidR="007A020A" w:rsidRPr="00F128B8" w:rsidTr="00B70D38">
        <w:trPr>
          <w:trHeight w:val="778"/>
        </w:trPr>
        <w:tc>
          <w:tcPr>
            <w:tcW w:w="1305" w:type="dxa"/>
            <w:vMerge/>
          </w:tcPr>
          <w:p w:rsidR="007A020A" w:rsidRPr="007A020A" w:rsidRDefault="007A020A" w:rsidP="00112802">
            <w:pPr>
              <w:jc w:val="left"/>
              <w:rPr>
                <w:rFonts w:ascii="ＭＳ 明朝" w:hAnsi="ＭＳ 明朝"/>
              </w:rPr>
            </w:pPr>
          </w:p>
        </w:tc>
        <w:tc>
          <w:tcPr>
            <w:tcW w:w="4819" w:type="dxa"/>
          </w:tcPr>
          <w:p w:rsidR="007A020A" w:rsidRPr="007A020A" w:rsidRDefault="007A020A" w:rsidP="005C2D7F">
            <w:pPr>
              <w:ind w:leftChars="-84" w:left="238" w:hangingChars="207" w:hanging="415"/>
              <w:jc w:val="left"/>
              <w:rPr>
                <w:rFonts w:ascii="ＭＳ 明朝" w:hAnsi="ＭＳ 明朝"/>
              </w:rPr>
            </w:pPr>
            <w:r w:rsidRPr="007A020A">
              <w:rPr>
                <w:rFonts w:ascii="ＭＳ 明朝" w:hAnsi="ＭＳ 明朝" w:hint="eastAsia"/>
              </w:rPr>
              <w:t>（３）一般事業主行動計画の計画期間は２年以上</w:t>
            </w:r>
            <w:r w:rsidR="005C2D7F">
              <w:rPr>
                <w:rFonts w:ascii="ＭＳ 明朝" w:hAnsi="ＭＳ 明朝" w:hint="eastAsia"/>
              </w:rPr>
              <w:t>５</w:t>
            </w:r>
            <w:r w:rsidRPr="007A020A">
              <w:rPr>
                <w:rFonts w:ascii="ＭＳ 明朝" w:hAnsi="ＭＳ 明朝" w:hint="eastAsia"/>
              </w:rPr>
              <w:t>年以下となっているか。</w:t>
            </w:r>
          </w:p>
        </w:tc>
        <w:tc>
          <w:tcPr>
            <w:tcW w:w="2552" w:type="dxa"/>
            <w:vMerge/>
          </w:tcPr>
          <w:p w:rsidR="007A020A" w:rsidRPr="007A020A" w:rsidRDefault="007A020A" w:rsidP="00112802">
            <w:pPr>
              <w:jc w:val="left"/>
              <w:rPr>
                <w:rFonts w:ascii="ＭＳ 明朝" w:hAnsi="ＭＳ 明朝"/>
              </w:rPr>
            </w:pPr>
          </w:p>
        </w:tc>
        <w:tc>
          <w:tcPr>
            <w:tcW w:w="850" w:type="dxa"/>
            <w:vAlign w:val="center"/>
          </w:tcPr>
          <w:p w:rsidR="007A020A" w:rsidRPr="00F128B8" w:rsidRDefault="007A020A" w:rsidP="00112802">
            <w:pPr>
              <w:jc w:val="center"/>
              <w:rPr>
                <w:rFonts w:ascii="ＭＳ 明朝" w:hAnsi="ＭＳ 明朝"/>
                <w:sz w:val="21"/>
                <w:szCs w:val="21"/>
              </w:rPr>
            </w:pPr>
            <w:r w:rsidRPr="00F128B8">
              <w:rPr>
                <w:rFonts w:ascii="ＭＳ 明朝" w:hAnsi="ＭＳ 明朝" w:hint="eastAsia"/>
                <w:sz w:val="21"/>
                <w:szCs w:val="21"/>
              </w:rPr>
              <w:t>□</w:t>
            </w:r>
          </w:p>
        </w:tc>
      </w:tr>
      <w:tr w:rsidR="005F64E9" w:rsidRPr="00F128B8" w:rsidTr="00B70D38">
        <w:trPr>
          <w:trHeight w:val="778"/>
        </w:trPr>
        <w:tc>
          <w:tcPr>
            <w:tcW w:w="1305" w:type="dxa"/>
            <w:vMerge w:val="restart"/>
          </w:tcPr>
          <w:p w:rsidR="005F64E9" w:rsidRPr="007A020A" w:rsidRDefault="005F64E9" w:rsidP="00ED2ED7">
            <w:pPr>
              <w:jc w:val="left"/>
              <w:rPr>
                <w:rFonts w:ascii="ＭＳ 明朝" w:hAnsi="ＭＳ 明朝"/>
              </w:rPr>
            </w:pPr>
            <w:r w:rsidRPr="007A020A">
              <w:rPr>
                <w:rFonts w:ascii="ＭＳ 明朝" w:hAnsi="ＭＳ 明朝" w:hint="eastAsia"/>
              </w:rPr>
              <w:t>育児</w:t>
            </w:r>
            <w:r w:rsidR="005C2D7F">
              <w:rPr>
                <w:rFonts w:ascii="ＭＳ 明朝" w:hAnsi="ＭＳ 明朝" w:hint="eastAsia"/>
              </w:rPr>
              <w:t>・介護休業法の基準を満たす次の制度又は措置の就業規則等への規定</w:t>
            </w:r>
          </w:p>
        </w:tc>
        <w:tc>
          <w:tcPr>
            <w:tcW w:w="4819" w:type="dxa"/>
          </w:tcPr>
          <w:p w:rsidR="007567CE" w:rsidRPr="005C2D7F" w:rsidRDefault="005C2D7F" w:rsidP="005C2D7F">
            <w:pPr>
              <w:ind w:leftChars="-84" w:left="238" w:hangingChars="207" w:hanging="415"/>
              <w:jc w:val="left"/>
              <w:rPr>
                <w:rFonts w:ascii="ＭＳ 明朝" w:hAnsi="ＭＳ 明朝"/>
              </w:rPr>
            </w:pPr>
            <w:r>
              <w:rPr>
                <w:rFonts w:ascii="ＭＳ 明朝" w:hAnsi="ＭＳ 明朝" w:hint="eastAsia"/>
              </w:rPr>
              <w:t>（４</w:t>
            </w:r>
            <w:r w:rsidR="005F64E9" w:rsidRPr="007A020A">
              <w:rPr>
                <w:rFonts w:ascii="ＭＳ 明朝" w:hAnsi="ＭＳ 明朝" w:hint="eastAsia"/>
              </w:rPr>
              <w:t>）育児休業</w:t>
            </w:r>
            <w:r>
              <w:rPr>
                <w:rFonts w:ascii="ＭＳ 明朝" w:hAnsi="ＭＳ 明朝" w:hint="eastAsia"/>
              </w:rPr>
              <w:t>に関する事項が規定されているか。</w:t>
            </w:r>
          </w:p>
        </w:tc>
        <w:tc>
          <w:tcPr>
            <w:tcW w:w="2552" w:type="dxa"/>
            <w:vMerge w:val="restart"/>
          </w:tcPr>
          <w:p w:rsidR="005F64E9" w:rsidRPr="007A020A" w:rsidRDefault="005F64E9" w:rsidP="00ED2ED7">
            <w:pPr>
              <w:jc w:val="left"/>
              <w:rPr>
                <w:rFonts w:ascii="ＭＳ 明朝" w:hAnsi="ＭＳ 明朝"/>
              </w:rPr>
            </w:pPr>
            <w:r w:rsidRPr="007A020A">
              <w:rPr>
                <w:rFonts w:ascii="ＭＳ 明朝" w:hAnsi="ＭＳ 明朝" w:hint="eastAsia"/>
              </w:rPr>
              <w:t>○就業規則又は労働協約の表紙及び該当箇所の写し</w:t>
            </w:r>
          </w:p>
          <w:p w:rsidR="005F64E9" w:rsidRPr="007A020A" w:rsidRDefault="005C2D7F" w:rsidP="00ED2ED7">
            <w:pPr>
              <w:jc w:val="left"/>
              <w:rPr>
                <w:rFonts w:ascii="ＭＳ 明朝" w:hAnsi="ＭＳ 明朝"/>
              </w:rPr>
            </w:pPr>
            <w:r>
              <w:rPr>
                <w:rFonts w:ascii="ＭＳ 明朝" w:hAnsi="ＭＳ 明朝" w:hint="eastAsia"/>
              </w:rPr>
              <w:t>（該当箇所が分かるようにしたもの）</w:t>
            </w:r>
          </w:p>
        </w:tc>
        <w:tc>
          <w:tcPr>
            <w:tcW w:w="850" w:type="dxa"/>
            <w:vAlign w:val="center"/>
          </w:tcPr>
          <w:p w:rsidR="005F64E9" w:rsidRPr="00F128B8" w:rsidRDefault="005F64E9" w:rsidP="00ED2ED7">
            <w:pPr>
              <w:jc w:val="center"/>
              <w:rPr>
                <w:rFonts w:ascii="ＭＳ 明朝" w:hAnsi="ＭＳ 明朝"/>
                <w:sz w:val="21"/>
                <w:szCs w:val="21"/>
              </w:rPr>
            </w:pPr>
            <w:r w:rsidRPr="00F128B8">
              <w:rPr>
                <w:rFonts w:ascii="ＭＳ 明朝" w:hAnsi="ＭＳ 明朝" w:hint="eastAsia"/>
                <w:sz w:val="21"/>
                <w:szCs w:val="21"/>
              </w:rPr>
              <w:t>□</w:t>
            </w:r>
          </w:p>
        </w:tc>
      </w:tr>
      <w:tr w:rsidR="005F64E9" w:rsidRPr="00F128B8" w:rsidTr="00B70D38">
        <w:trPr>
          <w:trHeight w:val="778"/>
        </w:trPr>
        <w:tc>
          <w:tcPr>
            <w:tcW w:w="1305" w:type="dxa"/>
            <w:vMerge/>
          </w:tcPr>
          <w:p w:rsidR="005F64E9" w:rsidRPr="00F128B8" w:rsidRDefault="005F64E9" w:rsidP="00ED2ED7">
            <w:pPr>
              <w:ind w:left="201" w:hangingChars="100" w:hanging="201"/>
              <w:jc w:val="left"/>
              <w:rPr>
                <w:rFonts w:hAnsi="ＭＳ 明朝"/>
                <w:szCs w:val="21"/>
              </w:rPr>
            </w:pPr>
          </w:p>
        </w:tc>
        <w:tc>
          <w:tcPr>
            <w:tcW w:w="4819" w:type="dxa"/>
          </w:tcPr>
          <w:p w:rsidR="00FC6D25" w:rsidRPr="005C2D7F" w:rsidRDefault="005C2D7F" w:rsidP="005C2D7F">
            <w:pPr>
              <w:ind w:leftChars="-84" w:left="238" w:hangingChars="207" w:hanging="415"/>
              <w:jc w:val="left"/>
              <w:rPr>
                <w:rFonts w:ascii="ＭＳ 明朝" w:hAnsi="ＭＳ 明朝"/>
              </w:rPr>
            </w:pPr>
            <w:r>
              <w:rPr>
                <w:rFonts w:ascii="ＭＳ 明朝" w:hAnsi="ＭＳ 明朝" w:hint="eastAsia"/>
              </w:rPr>
              <w:t>（５</w:t>
            </w:r>
            <w:r w:rsidR="005F64E9" w:rsidRPr="00B053F9">
              <w:rPr>
                <w:rFonts w:ascii="ＭＳ 明朝" w:hAnsi="ＭＳ 明朝" w:hint="eastAsia"/>
              </w:rPr>
              <w:t>）子の看護休暇</w:t>
            </w:r>
            <w:r>
              <w:rPr>
                <w:rFonts w:ascii="ＭＳ 明朝" w:hAnsi="ＭＳ 明朝" w:hint="eastAsia"/>
              </w:rPr>
              <w:t>に関する事項が規定されているか。</w:t>
            </w:r>
          </w:p>
        </w:tc>
        <w:tc>
          <w:tcPr>
            <w:tcW w:w="2552" w:type="dxa"/>
            <w:vMerge/>
          </w:tcPr>
          <w:p w:rsidR="005F64E9" w:rsidRPr="00F128B8" w:rsidRDefault="005F64E9" w:rsidP="00ED2ED7">
            <w:pPr>
              <w:jc w:val="left"/>
              <w:rPr>
                <w:rFonts w:hAnsi="ＭＳ 明朝"/>
                <w:szCs w:val="21"/>
              </w:rPr>
            </w:pPr>
          </w:p>
        </w:tc>
        <w:tc>
          <w:tcPr>
            <w:tcW w:w="850" w:type="dxa"/>
            <w:vAlign w:val="center"/>
          </w:tcPr>
          <w:p w:rsidR="005F64E9" w:rsidRPr="00F128B8" w:rsidRDefault="005F64E9" w:rsidP="00ED2ED7">
            <w:pPr>
              <w:jc w:val="center"/>
              <w:rPr>
                <w:rFonts w:hAnsi="ＭＳ 明朝"/>
                <w:szCs w:val="21"/>
              </w:rPr>
            </w:pPr>
            <w:r w:rsidRPr="00F128B8">
              <w:rPr>
                <w:rFonts w:ascii="ＭＳ 明朝" w:hAnsi="ＭＳ 明朝" w:hint="eastAsia"/>
                <w:sz w:val="21"/>
                <w:szCs w:val="21"/>
              </w:rPr>
              <w:t>□</w:t>
            </w:r>
          </w:p>
        </w:tc>
      </w:tr>
      <w:tr w:rsidR="00340BC4" w:rsidRPr="00F128B8" w:rsidTr="00B70D38">
        <w:trPr>
          <w:trHeight w:val="778"/>
        </w:trPr>
        <w:tc>
          <w:tcPr>
            <w:tcW w:w="1305" w:type="dxa"/>
            <w:vMerge/>
          </w:tcPr>
          <w:p w:rsidR="00340BC4" w:rsidRPr="00F128B8" w:rsidRDefault="00340BC4" w:rsidP="00ED2ED7">
            <w:pPr>
              <w:ind w:left="201" w:hangingChars="100" w:hanging="201"/>
              <w:jc w:val="left"/>
              <w:rPr>
                <w:rFonts w:hAnsi="ＭＳ 明朝"/>
                <w:szCs w:val="21"/>
              </w:rPr>
            </w:pPr>
          </w:p>
        </w:tc>
        <w:tc>
          <w:tcPr>
            <w:tcW w:w="4819" w:type="dxa"/>
          </w:tcPr>
          <w:p w:rsidR="00340BC4" w:rsidRDefault="00340BC4" w:rsidP="005C2D7F">
            <w:pPr>
              <w:ind w:leftChars="-84" w:left="238" w:hangingChars="207" w:hanging="415"/>
              <w:jc w:val="left"/>
              <w:rPr>
                <w:rFonts w:hAnsi="ＭＳ 明朝"/>
              </w:rPr>
            </w:pPr>
            <w:r>
              <w:rPr>
                <w:rFonts w:ascii="ＭＳ 明朝" w:hAnsi="ＭＳ 明朝" w:hint="eastAsia"/>
              </w:rPr>
              <w:t>（６</w:t>
            </w:r>
            <w:r w:rsidRPr="00B053F9">
              <w:rPr>
                <w:rFonts w:ascii="ＭＳ 明朝" w:hAnsi="ＭＳ 明朝" w:hint="eastAsia"/>
              </w:rPr>
              <w:t>）</w:t>
            </w:r>
            <w:r w:rsidRPr="00340BC4">
              <w:rPr>
                <w:rFonts w:ascii="ＭＳ 明朝" w:hAnsi="ＭＳ 明朝" w:hint="eastAsia"/>
              </w:rPr>
              <w:t>所定</w:t>
            </w:r>
            <w:r w:rsidR="003A0577">
              <w:rPr>
                <w:rFonts w:ascii="ＭＳ 明朝" w:hAnsi="ＭＳ 明朝" w:hint="eastAsia"/>
              </w:rPr>
              <w:t>外</w:t>
            </w:r>
            <w:r w:rsidRPr="00340BC4">
              <w:rPr>
                <w:rFonts w:ascii="ＭＳ 明朝" w:hAnsi="ＭＳ 明朝" w:hint="eastAsia"/>
              </w:rPr>
              <w:t>労働時間の制限</w:t>
            </w:r>
            <w:r>
              <w:rPr>
                <w:rFonts w:ascii="ＭＳ 明朝" w:hAnsi="ＭＳ 明朝" w:hint="eastAsia"/>
              </w:rPr>
              <w:t>に関する事項が規定されているか。</w:t>
            </w:r>
          </w:p>
        </w:tc>
        <w:tc>
          <w:tcPr>
            <w:tcW w:w="2552" w:type="dxa"/>
            <w:vMerge/>
          </w:tcPr>
          <w:p w:rsidR="00340BC4" w:rsidRPr="00F128B8" w:rsidRDefault="00340BC4" w:rsidP="00ED2ED7">
            <w:pPr>
              <w:jc w:val="left"/>
              <w:rPr>
                <w:rFonts w:hAnsi="ＭＳ 明朝"/>
                <w:szCs w:val="21"/>
              </w:rPr>
            </w:pPr>
          </w:p>
        </w:tc>
        <w:tc>
          <w:tcPr>
            <w:tcW w:w="850" w:type="dxa"/>
            <w:vAlign w:val="center"/>
          </w:tcPr>
          <w:p w:rsidR="00340BC4" w:rsidRPr="00F128B8" w:rsidRDefault="00340BC4" w:rsidP="00ED2ED7">
            <w:pPr>
              <w:jc w:val="center"/>
              <w:rPr>
                <w:rFonts w:hAnsi="ＭＳ 明朝"/>
                <w:szCs w:val="21"/>
              </w:rPr>
            </w:pPr>
            <w:r w:rsidRPr="00F128B8">
              <w:rPr>
                <w:rFonts w:ascii="ＭＳ 明朝" w:hAnsi="ＭＳ 明朝" w:hint="eastAsia"/>
                <w:sz w:val="21"/>
                <w:szCs w:val="21"/>
              </w:rPr>
              <w:t>□</w:t>
            </w:r>
          </w:p>
        </w:tc>
      </w:tr>
      <w:tr w:rsidR="005F64E9" w:rsidRPr="00F128B8" w:rsidTr="00B70D38">
        <w:trPr>
          <w:trHeight w:val="778"/>
        </w:trPr>
        <w:tc>
          <w:tcPr>
            <w:tcW w:w="1305" w:type="dxa"/>
            <w:vMerge/>
          </w:tcPr>
          <w:p w:rsidR="005F64E9" w:rsidRPr="00F128B8" w:rsidRDefault="005F64E9" w:rsidP="00ED2ED7">
            <w:pPr>
              <w:ind w:left="201" w:hangingChars="100" w:hanging="201"/>
              <w:jc w:val="left"/>
              <w:rPr>
                <w:rFonts w:hAnsi="ＭＳ 明朝"/>
                <w:szCs w:val="21"/>
              </w:rPr>
            </w:pPr>
          </w:p>
        </w:tc>
        <w:tc>
          <w:tcPr>
            <w:tcW w:w="4819" w:type="dxa"/>
          </w:tcPr>
          <w:p w:rsidR="00BB04D9" w:rsidRPr="005C2D7F" w:rsidRDefault="005C2D7F" w:rsidP="00340BC4">
            <w:pPr>
              <w:ind w:leftChars="-84" w:left="238" w:hangingChars="207" w:hanging="415"/>
              <w:jc w:val="left"/>
              <w:rPr>
                <w:rFonts w:ascii="ＭＳ 明朝" w:hAnsi="ＭＳ 明朝"/>
              </w:rPr>
            </w:pPr>
            <w:r>
              <w:rPr>
                <w:rFonts w:ascii="ＭＳ 明朝" w:hAnsi="ＭＳ 明朝" w:hint="eastAsia"/>
              </w:rPr>
              <w:t>（</w:t>
            </w:r>
            <w:r w:rsidR="00340BC4">
              <w:rPr>
                <w:rFonts w:ascii="ＭＳ 明朝" w:hAnsi="ＭＳ 明朝" w:hint="eastAsia"/>
              </w:rPr>
              <w:t>７</w:t>
            </w:r>
            <w:r w:rsidR="005F64E9" w:rsidRPr="00B053F9">
              <w:rPr>
                <w:rFonts w:ascii="ＭＳ 明朝" w:hAnsi="ＭＳ 明朝" w:hint="eastAsia"/>
              </w:rPr>
              <w:t>）時間外労働の制限</w:t>
            </w:r>
            <w:r>
              <w:rPr>
                <w:rFonts w:ascii="ＭＳ 明朝" w:hAnsi="ＭＳ 明朝" w:hint="eastAsia"/>
              </w:rPr>
              <w:t>に関する事項が規定されているか。</w:t>
            </w:r>
          </w:p>
        </w:tc>
        <w:tc>
          <w:tcPr>
            <w:tcW w:w="2552" w:type="dxa"/>
            <w:vMerge/>
          </w:tcPr>
          <w:p w:rsidR="005F64E9" w:rsidRPr="00F128B8" w:rsidRDefault="005F64E9" w:rsidP="00ED2ED7">
            <w:pPr>
              <w:jc w:val="left"/>
              <w:rPr>
                <w:rFonts w:hAnsi="ＭＳ 明朝"/>
                <w:szCs w:val="21"/>
              </w:rPr>
            </w:pPr>
          </w:p>
        </w:tc>
        <w:tc>
          <w:tcPr>
            <w:tcW w:w="850" w:type="dxa"/>
            <w:vAlign w:val="center"/>
          </w:tcPr>
          <w:p w:rsidR="005F64E9" w:rsidRPr="00F128B8" w:rsidRDefault="005F64E9" w:rsidP="00ED2ED7">
            <w:pPr>
              <w:jc w:val="center"/>
              <w:rPr>
                <w:rFonts w:hAnsi="ＭＳ 明朝"/>
                <w:szCs w:val="21"/>
              </w:rPr>
            </w:pPr>
            <w:r w:rsidRPr="00F128B8">
              <w:rPr>
                <w:rFonts w:ascii="ＭＳ 明朝" w:hAnsi="ＭＳ 明朝" w:hint="eastAsia"/>
                <w:sz w:val="21"/>
                <w:szCs w:val="21"/>
              </w:rPr>
              <w:t>□</w:t>
            </w:r>
          </w:p>
        </w:tc>
      </w:tr>
      <w:tr w:rsidR="005F64E9" w:rsidRPr="00F128B8" w:rsidTr="00B70D38">
        <w:trPr>
          <w:trHeight w:val="778"/>
        </w:trPr>
        <w:tc>
          <w:tcPr>
            <w:tcW w:w="1305" w:type="dxa"/>
            <w:vMerge/>
          </w:tcPr>
          <w:p w:rsidR="005F64E9" w:rsidRPr="00F128B8" w:rsidRDefault="005F64E9" w:rsidP="00ED2ED7">
            <w:pPr>
              <w:ind w:left="201" w:hangingChars="100" w:hanging="201"/>
              <w:jc w:val="left"/>
              <w:rPr>
                <w:rFonts w:hAnsi="ＭＳ 明朝"/>
                <w:szCs w:val="21"/>
              </w:rPr>
            </w:pPr>
          </w:p>
        </w:tc>
        <w:tc>
          <w:tcPr>
            <w:tcW w:w="4819" w:type="dxa"/>
          </w:tcPr>
          <w:p w:rsidR="00BB04D9" w:rsidRPr="00B053F9" w:rsidRDefault="005F64E9" w:rsidP="005C2D7F">
            <w:pPr>
              <w:ind w:leftChars="-84" w:left="238" w:hangingChars="207" w:hanging="415"/>
              <w:jc w:val="left"/>
              <w:rPr>
                <w:rFonts w:ascii="ＭＳ 明朝" w:hAnsi="ＭＳ 明朝"/>
              </w:rPr>
            </w:pPr>
            <w:r w:rsidRPr="00B053F9">
              <w:rPr>
                <w:rFonts w:ascii="ＭＳ 明朝" w:hAnsi="ＭＳ 明朝" w:hint="eastAsia"/>
              </w:rPr>
              <w:t>（</w:t>
            </w:r>
            <w:r w:rsidR="00340BC4">
              <w:rPr>
                <w:rFonts w:ascii="ＭＳ 明朝" w:hAnsi="ＭＳ 明朝" w:hint="eastAsia"/>
              </w:rPr>
              <w:t>８</w:t>
            </w:r>
            <w:r w:rsidRPr="00B053F9">
              <w:rPr>
                <w:rFonts w:ascii="ＭＳ 明朝" w:hAnsi="ＭＳ 明朝" w:hint="eastAsia"/>
              </w:rPr>
              <w:t>）深夜業の制限</w:t>
            </w:r>
            <w:r w:rsidR="005C2D7F">
              <w:rPr>
                <w:rFonts w:ascii="ＭＳ 明朝" w:hAnsi="ＭＳ 明朝" w:hint="eastAsia"/>
              </w:rPr>
              <w:t>に関する事項が規定されているか。</w:t>
            </w:r>
          </w:p>
        </w:tc>
        <w:tc>
          <w:tcPr>
            <w:tcW w:w="2552" w:type="dxa"/>
            <w:vMerge/>
          </w:tcPr>
          <w:p w:rsidR="005F64E9" w:rsidRPr="00F128B8" w:rsidRDefault="005F64E9" w:rsidP="00ED2ED7">
            <w:pPr>
              <w:jc w:val="left"/>
              <w:rPr>
                <w:rFonts w:hAnsi="ＭＳ 明朝"/>
                <w:szCs w:val="21"/>
              </w:rPr>
            </w:pPr>
          </w:p>
        </w:tc>
        <w:tc>
          <w:tcPr>
            <w:tcW w:w="850" w:type="dxa"/>
            <w:vAlign w:val="center"/>
          </w:tcPr>
          <w:p w:rsidR="005F64E9" w:rsidRPr="00F128B8" w:rsidRDefault="005F64E9" w:rsidP="00ED2ED7">
            <w:pPr>
              <w:jc w:val="center"/>
              <w:rPr>
                <w:rFonts w:hAnsi="ＭＳ 明朝"/>
                <w:szCs w:val="21"/>
              </w:rPr>
            </w:pPr>
            <w:r w:rsidRPr="00F128B8">
              <w:rPr>
                <w:rFonts w:ascii="ＭＳ 明朝" w:hAnsi="ＭＳ 明朝" w:hint="eastAsia"/>
                <w:sz w:val="21"/>
                <w:szCs w:val="21"/>
              </w:rPr>
              <w:t>□</w:t>
            </w:r>
          </w:p>
        </w:tc>
      </w:tr>
      <w:tr w:rsidR="005F64E9" w:rsidRPr="00F128B8" w:rsidTr="00B70D38">
        <w:trPr>
          <w:trHeight w:val="778"/>
        </w:trPr>
        <w:tc>
          <w:tcPr>
            <w:tcW w:w="1305" w:type="dxa"/>
            <w:vMerge/>
          </w:tcPr>
          <w:p w:rsidR="005F64E9" w:rsidRPr="00F128B8" w:rsidRDefault="005F64E9" w:rsidP="00ED2ED7">
            <w:pPr>
              <w:ind w:left="201" w:hangingChars="100" w:hanging="201"/>
              <w:jc w:val="left"/>
              <w:rPr>
                <w:rFonts w:hAnsi="ＭＳ 明朝"/>
                <w:szCs w:val="21"/>
              </w:rPr>
            </w:pPr>
          </w:p>
        </w:tc>
        <w:tc>
          <w:tcPr>
            <w:tcW w:w="4819" w:type="dxa"/>
          </w:tcPr>
          <w:p w:rsidR="00BB04D9" w:rsidRPr="00B053F9" w:rsidRDefault="005F64E9" w:rsidP="005C2D7F">
            <w:pPr>
              <w:ind w:leftChars="-84" w:left="238" w:hangingChars="207" w:hanging="415"/>
              <w:jc w:val="left"/>
              <w:rPr>
                <w:rFonts w:ascii="ＭＳ 明朝" w:hAnsi="ＭＳ 明朝"/>
              </w:rPr>
            </w:pPr>
            <w:r w:rsidRPr="00B053F9">
              <w:rPr>
                <w:rFonts w:ascii="ＭＳ 明朝" w:hAnsi="ＭＳ 明朝" w:hint="eastAsia"/>
              </w:rPr>
              <w:t>（</w:t>
            </w:r>
            <w:r w:rsidR="00340BC4">
              <w:rPr>
                <w:rFonts w:ascii="ＭＳ 明朝" w:hAnsi="ＭＳ 明朝" w:hint="eastAsia"/>
              </w:rPr>
              <w:t>９</w:t>
            </w:r>
            <w:r w:rsidRPr="00B053F9">
              <w:rPr>
                <w:rFonts w:ascii="ＭＳ 明朝" w:hAnsi="ＭＳ 明朝" w:hint="eastAsia"/>
              </w:rPr>
              <w:t>）所定労働時間の短縮等の措置</w:t>
            </w:r>
            <w:r w:rsidR="005C2D7F">
              <w:rPr>
                <w:rFonts w:ascii="ＭＳ 明朝" w:hAnsi="ＭＳ 明朝" w:hint="eastAsia"/>
              </w:rPr>
              <w:t>に関する事項が規定されているか。</w:t>
            </w:r>
          </w:p>
        </w:tc>
        <w:tc>
          <w:tcPr>
            <w:tcW w:w="2552" w:type="dxa"/>
            <w:vMerge/>
          </w:tcPr>
          <w:p w:rsidR="005F64E9" w:rsidRPr="00F128B8" w:rsidRDefault="005F64E9" w:rsidP="00ED2ED7">
            <w:pPr>
              <w:jc w:val="left"/>
              <w:rPr>
                <w:rFonts w:hAnsi="ＭＳ 明朝"/>
                <w:szCs w:val="21"/>
              </w:rPr>
            </w:pPr>
          </w:p>
        </w:tc>
        <w:tc>
          <w:tcPr>
            <w:tcW w:w="850" w:type="dxa"/>
            <w:vAlign w:val="center"/>
          </w:tcPr>
          <w:p w:rsidR="005F64E9" w:rsidRPr="00F128B8" w:rsidRDefault="005F64E9" w:rsidP="00ED2ED7">
            <w:pPr>
              <w:jc w:val="center"/>
              <w:rPr>
                <w:rFonts w:hAnsi="ＭＳ 明朝"/>
                <w:szCs w:val="21"/>
              </w:rPr>
            </w:pPr>
            <w:r w:rsidRPr="00F128B8">
              <w:rPr>
                <w:rFonts w:ascii="ＭＳ 明朝" w:hAnsi="ＭＳ 明朝" w:hint="eastAsia"/>
                <w:sz w:val="21"/>
                <w:szCs w:val="21"/>
              </w:rPr>
              <w:t>□</w:t>
            </w:r>
          </w:p>
        </w:tc>
      </w:tr>
      <w:tr w:rsidR="005C2D7F" w:rsidRPr="00F128B8" w:rsidTr="00B70D38">
        <w:trPr>
          <w:trHeight w:val="778"/>
        </w:trPr>
        <w:tc>
          <w:tcPr>
            <w:tcW w:w="1305" w:type="dxa"/>
            <w:vMerge w:val="restart"/>
          </w:tcPr>
          <w:p w:rsidR="005C2D7F" w:rsidRPr="00B053F9" w:rsidRDefault="005C2D7F" w:rsidP="005C2D7F">
            <w:pPr>
              <w:rPr>
                <w:rFonts w:hAnsi="ＭＳ 明朝"/>
                <w:spacing w:val="1"/>
              </w:rPr>
            </w:pPr>
            <w:r w:rsidRPr="00B053F9">
              <w:rPr>
                <w:rFonts w:ascii="ＭＳ 明朝" w:hAnsi="ＭＳ 明朝" w:hint="eastAsia"/>
                <w:spacing w:val="1"/>
              </w:rPr>
              <w:t>両立支援推進者</w:t>
            </w:r>
            <w:r>
              <w:rPr>
                <w:rFonts w:ascii="ＭＳ 明朝" w:hAnsi="ＭＳ 明朝" w:hint="eastAsia"/>
                <w:spacing w:val="1"/>
              </w:rPr>
              <w:t>の</w:t>
            </w:r>
            <w:r w:rsidRPr="00B053F9">
              <w:rPr>
                <w:rFonts w:ascii="ＭＳ 明朝" w:hAnsi="ＭＳ 明朝" w:hint="eastAsia"/>
                <w:spacing w:val="1"/>
              </w:rPr>
              <w:t>選任</w:t>
            </w:r>
          </w:p>
        </w:tc>
        <w:tc>
          <w:tcPr>
            <w:tcW w:w="4819" w:type="dxa"/>
          </w:tcPr>
          <w:p w:rsidR="005C2D7F" w:rsidRPr="00B053F9" w:rsidRDefault="005C2D7F" w:rsidP="005C2D7F">
            <w:pPr>
              <w:ind w:leftChars="-51" w:hangingChars="53" w:hanging="107"/>
              <w:jc w:val="left"/>
              <w:rPr>
                <w:rFonts w:ascii="ＭＳ 明朝" w:hAnsi="ＭＳ 明朝"/>
              </w:rPr>
            </w:pPr>
            <w:r w:rsidRPr="00B053F9">
              <w:rPr>
                <w:rFonts w:ascii="ＭＳ 明朝" w:hAnsi="ＭＳ 明朝" w:hint="eastAsia"/>
                <w:spacing w:val="1"/>
              </w:rPr>
              <w:t>（</w:t>
            </w:r>
            <w:r w:rsidR="00340BC4">
              <w:rPr>
                <w:rFonts w:ascii="ＭＳ 明朝" w:hAnsi="ＭＳ 明朝" w:hint="eastAsia"/>
                <w:spacing w:val="1"/>
              </w:rPr>
              <w:t>10</w:t>
            </w:r>
            <w:r w:rsidRPr="00B053F9">
              <w:rPr>
                <w:rFonts w:ascii="ＭＳ 明朝" w:hAnsi="ＭＳ 明朝" w:hint="eastAsia"/>
                <w:spacing w:val="1"/>
              </w:rPr>
              <w:t>）育児介護休業法第29条の規定に基づき、事業主が適切に選任しているか(役職、氏名明記)。</w:t>
            </w:r>
          </w:p>
        </w:tc>
        <w:tc>
          <w:tcPr>
            <w:tcW w:w="2552" w:type="dxa"/>
            <w:vMerge w:val="restart"/>
          </w:tcPr>
          <w:p w:rsidR="005C2D7F" w:rsidRPr="00B053F9" w:rsidRDefault="005C2D7F" w:rsidP="00112802">
            <w:pPr>
              <w:jc w:val="left"/>
              <w:rPr>
                <w:rFonts w:ascii="ＭＳ 明朝" w:hAnsi="ＭＳ 明朝"/>
              </w:rPr>
            </w:pPr>
            <w:r w:rsidRPr="00B053F9">
              <w:rPr>
                <w:rFonts w:ascii="ＭＳ 明朝" w:hAnsi="ＭＳ 明朝" w:hint="eastAsia"/>
              </w:rPr>
              <w:t>○所管労働局（本社所在地の労働局）への職業家庭両立推進者の選任届（受付印のあるもの）の写し</w:t>
            </w:r>
          </w:p>
        </w:tc>
        <w:tc>
          <w:tcPr>
            <w:tcW w:w="850" w:type="dxa"/>
            <w:vAlign w:val="center"/>
          </w:tcPr>
          <w:p w:rsidR="005C2D7F" w:rsidRPr="00F128B8" w:rsidRDefault="005C2D7F" w:rsidP="00112802">
            <w:pPr>
              <w:jc w:val="center"/>
              <w:rPr>
                <w:rFonts w:ascii="ＭＳ 明朝" w:hAnsi="ＭＳ 明朝"/>
                <w:sz w:val="21"/>
                <w:szCs w:val="21"/>
              </w:rPr>
            </w:pPr>
            <w:r w:rsidRPr="00F128B8">
              <w:rPr>
                <w:rFonts w:ascii="ＭＳ 明朝" w:hAnsi="ＭＳ 明朝" w:hint="eastAsia"/>
                <w:sz w:val="21"/>
                <w:szCs w:val="21"/>
              </w:rPr>
              <w:t>□</w:t>
            </w:r>
          </w:p>
        </w:tc>
      </w:tr>
      <w:tr w:rsidR="005C2D7F" w:rsidRPr="00F128B8" w:rsidTr="00B70D38">
        <w:trPr>
          <w:trHeight w:val="778"/>
        </w:trPr>
        <w:tc>
          <w:tcPr>
            <w:tcW w:w="1305" w:type="dxa"/>
            <w:vMerge/>
          </w:tcPr>
          <w:p w:rsidR="005C2D7F" w:rsidRPr="00B053F9" w:rsidRDefault="005C2D7F" w:rsidP="005C2D7F">
            <w:pPr>
              <w:rPr>
                <w:rFonts w:hAnsi="ＭＳ 明朝"/>
                <w:spacing w:val="1"/>
              </w:rPr>
            </w:pPr>
          </w:p>
        </w:tc>
        <w:tc>
          <w:tcPr>
            <w:tcW w:w="4819" w:type="dxa"/>
          </w:tcPr>
          <w:p w:rsidR="005C2D7F" w:rsidRPr="00B053F9" w:rsidRDefault="005C2D7F" w:rsidP="005C2D7F">
            <w:pPr>
              <w:ind w:leftChars="-51" w:left="-1" w:hangingChars="53" w:hanging="106"/>
              <w:jc w:val="left"/>
              <w:rPr>
                <w:rFonts w:hAnsi="ＭＳ 明朝"/>
                <w:spacing w:val="1"/>
              </w:rPr>
            </w:pPr>
            <w:r>
              <w:rPr>
                <w:rFonts w:ascii="ＭＳ 明朝" w:hAnsi="ＭＳ 明朝" w:hint="eastAsia"/>
              </w:rPr>
              <w:t>（1</w:t>
            </w:r>
            <w:r w:rsidR="00340BC4">
              <w:rPr>
                <w:rFonts w:ascii="ＭＳ 明朝" w:hAnsi="ＭＳ 明朝" w:hint="eastAsia"/>
              </w:rPr>
              <w:t>1</w:t>
            </w:r>
            <w:r>
              <w:rPr>
                <w:rFonts w:ascii="ＭＳ 明朝" w:hAnsi="ＭＳ 明朝" w:hint="eastAsia"/>
              </w:rPr>
              <w:t>）</w:t>
            </w:r>
            <w:r w:rsidRPr="00B053F9">
              <w:rPr>
                <w:rFonts w:ascii="ＭＳ 明朝" w:hAnsi="ＭＳ 明朝" w:hint="eastAsia"/>
              </w:rPr>
              <w:t>都道府県労働局長に対して届け出済みか。</w:t>
            </w:r>
          </w:p>
        </w:tc>
        <w:tc>
          <w:tcPr>
            <w:tcW w:w="2552" w:type="dxa"/>
            <w:vMerge/>
          </w:tcPr>
          <w:p w:rsidR="005C2D7F" w:rsidRPr="00B053F9" w:rsidRDefault="005C2D7F" w:rsidP="00112802">
            <w:pPr>
              <w:ind w:left="202" w:hanging="202"/>
              <w:jc w:val="left"/>
              <w:rPr>
                <w:rFonts w:hAnsi="ＭＳ 明朝"/>
              </w:rPr>
            </w:pPr>
          </w:p>
        </w:tc>
        <w:tc>
          <w:tcPr>
            <w:tcW w:w="850" w:type="dxa"/>
            <w:vAlign w:val="center"/>
          </w:tcPr>
          <w:p w:rsidR="005C2D7F" w:rsidRPr="00F128B8" w:rsidRDefault="005C2D7F" w:rsidP="00112802">
            <w:pPr>
              <w:ind w:left="202" w:hanging="202"/>
              <w:jc w:val="center"/>
              <w:rPr>
                <w:rFonts w:hAnsi="ＭＳ 明朝"/>
                <w:szCs w:val="21"/>
              </w:rPr>
            </w:pPr>
            <w:r w:rsidRPr="00F128B8">
              <w:rPr>
                <w:rFonts w:ascii="ＭＳ 明朝" w:hAnsi="ＭＳ 明朝" w:hint="eastAsia"/>
                <w:sz w:val="21"/>
                <w:szCs w:val="21"/>
              </w:rPr>
              <w:t>□</w:t>
            </w:r>
          </w:p>
        </w:tc>
      </w:tr>
      <w:tr w:rsidR="00F128B8" w:rsidRPr="00F128B8" w:rsidTr="00B70D38">
        <w:trPr>
          <w:trHeight w:val="1076"/>
        </w:trPr>
        <w:tc>
          <w:tcPr>
            <w:tcW w:w="6124" w:type="dxa"/>
            <w:gridSpan w:val="2"/>
            <w:vAlign w:val="center"/>
          </w:tcPr>
          <w:p w:rsidR="00F128B8" w:rsidRPr="00B053F9" w:rsidRDefault="00F128B8" w:rsidP="005C2D7F">
            <w:pPr>
              <w:ind w:left="203" w:hangingChars="100" w:hanging="203"/>
              <w:rPr>
                <w:rFonts w:ascii="ＭＳ 明朝" w:hAnsi="ＭＳ 明朝"/>
                <w:spacing w:val="1"/>
              </w:rPr>
            </w:pPr>
            <w:r w:rsidRPr="00B053F9">
              <w:rPr>
                <w:rFonts w:ascii="ＭＳ 明朝" w:hAnsi="ＭＳ 明朝" w:hint="eastAsia"/>
                <w:spacing w:val="1"/>
              </w:rPr>
              <w:t>（</w:t>
            </w:r>
            <w:r w:rsidR="00B053F9" w:rsidRPr="00B053F9">
              <w:rPr>
                <w:rFonts w:ascii="ＭＳ 明朝" w:hAnsi="ＭＳ 明朝" w:hint="eastAsia"/>
                <w:spacing w:val="1"/>
              </w:rPr>
              <w:t>1</w:t>
            </w:r>
            <w:r w:rsidR="005C2D7F">
              <w:rPr>
                <w:rFonts w:ascii="ＭＳ 明朝" w:hAnsi="ＭＳ 明朝"/>
                <w:spacing w:val="1"/>
              </w:rPr>
              <w:t>1</w:t>
            </w:r>
            <w:r w:rsidRPr="00B053F9">
              <w:rPr>
                <w:rFonts w:ascii="ＭＳ 明朝" w:hAnsi="ＭＳ 明朝" w:hint="eastAsia"/>
                <w:spacing w:val="1"/>
              </w:rPr>
              <w:t>）過去３年間において関係法令</w:t>
            </w:r>
            <w:r w:rsidR="005C2D7F">
              <w:rPr>
                <w:rFonts w:ascii="ＭＳ 明朝" w:hAnsi="ＭＳ 明朝" w:hint="eastAsia"/>
                <w:spacing w:val="1"/>
              </w:rPr>
              <w:t>（次世代育成支援対策推進法、育児・介護休業法、男女雇用機会均等法、労働基準法等）</w:t>
            </w:r>
            <w:r w:rsidRPr="00B053F9">
              <w:rPr>
                <w:rFonts w:ascii="ＭＳ 明朝" w:hAnsi="ＭＳ 明朝" w:hint="eastAsia"/>
                <w:spacing w:val="1"/>
              </w:rPr>
              <w:t>に違反する重大な事実がない。</w:t>
            </w:r>
          </w:p>
        </w:tc>
        <w:tc>
          <w:tcPr>
            <w:tcW w:w="2552" w:type="dxa"/>
            <w:tcBorders>
              <w:bottom w:val="single" w:sz="4" w:space="0" w:color="auto"/>
              <w:tl2br w:val="nil"/>
            </w:tcBorders>
          </w:tcPr>
          <w:p w:rsidR="00F128B8" w:rsidRPr="00B053F9" w:rsidRDefault="005F64E9" w:rsidP="00112802">
            <w:pPr>
              <w:jc w:val="left"/>
              <w:rPr>
                <w:rFonts w:ascii="ＭＳ 明朝" w:hAnsi="ＭＳ 明朝"/>
              </w:rPr>
            </w:pPr>
            <w:r w:rsidRPr="00B053F9">
              <w:rPr>
                <w:rFonts w:ascii="ＭＳ 明朝" w:hAnsi="ＭＳ 明朝" w:hint="eastAsia"/>
              </w:rPr>
              <w:t>〇誓約書</w:t>
            </w:r>
          </w:p>
        </w:tc>
        <w:tc>
          <w:tcPr>
            <w:tcW w:w="850" w:type="dxa"/>
            <w:vAlign w:val="center"/>
          </w:tcPr>
          <w:p w:rsidR="00F128B8" w:rsidRPr="00F128B8" w:rsidRDefault="00F128B8" w:rsidP="00112802">
            <w:pPr>
              <w:jc w:val="center"/>
              <w:rPr>
                <w:rFonts w:ascii="ＭＳ 明朝" w:hAnsi="ＭＳ 明朝"/>
                <w:sz w:val="21"/>
                <w:szCs w:val="21"/>
              </w:rPr>
            </w:pPr>
            <w:r w:rsidRPr="00F128B8">
              <w:rPr>
                <w:rFonts w:ascii="ＭＳ 明朝" w:hAnsi="ＭＳ 明朝" w:hint="eastAsia"/>
                <w:sz w:val="21"/>
                <w:szCs w:val="21"/>
              </w:rPr>
              <w:t>□</w:t>
            </w:r>
          </w:p>
        </w:tc>
      </w:tr>
    </w:tbl>
    <w:p w:rsidR="00F128B8" w:rsidRDefault="00F128B8">
      <w:pPr>
        <w:rPr>
          <w:rFonts w:hAnsi="ＭＳ 明朝" w:cs="ＭＳ 明朝"/>
          <w:szCs w:val="21"/>
        </w:rPr>
      </w:pPr>
    </w:p>
    <w:p w:rsidR="00B70D38" w:rsidRDefault="00B70D38">
      <w:pPr>
        <w:rPr>
          <w:rFonts w:hAnsi="ＭＳ 明朝" w:cs="ＭＳ 明朝"/>
          <w:szCs w:val="21"/>
        </w:rPr>
      </w:pPr>
      <w:r>
        <w:rPr>
          <w:rFonts w:hAnsi="ＭＳ 明朝" w:cs="ＭＳ 明朝" w:hint="eastAsia"/>
          <w:szCs w:val="21"/>
        </w:rPr>
        <w:t>４．その他</w:t>
      </w:r>
    </w:p>
    <w:tbl>
      <w:tblPr>
        <w:tblStyle w:val="aa"/>
        <w:tblW w:w="0" w:type="auto"/>
        <w:tblInd w:w="137" w:type="dxa"/>
        <w:tblLook w:val="04A0" w:firstRow="1" w:lastRow="0" w:firstColumn="1" w:lastColumn="0" w:noHBand="0" w:noVBand="1"/>
      </w:tblPr>
      <w:tblGrid>
        <w:gridCol w:w="9491"/>
      </w:tblGrid>
      <w:tr w:rsidR="00B70D38" w:rsidTr="00B70D38">
        <w:tc>
          <w:tcPr>
            <w:tcW w:w="9491" w:type="dxa"/>
          </w:tcPr>
          <w:p w:rsidR="00B70D38" w:rsidRPr="00B70D38" w:rsidRDefault="00B70D38">
            <w:pPr>
              <w:rPr>
                <w:rFonts w:ascii="ＭＳ 明朝" w:hAnsi="ＭＳ 明朝"/>
              </w:rPr>
            </w:pPr>
            <w:r>
              <w:rPr>
                <w:rFonts w:hAnsi="ＭＳ 明朝" w:cs="ＭＳ 明朝" w:hint="eastAsia"/>
                <w:szCs w:val="21"/>
              </w:rPr>
              <w:t>上記２及び３に関する補足のほか、</w:t>
            </w:r>
            <w:r w:rsidRPr="00AE7502">
              <w:rPr>
                <w:rFonts w:cs="ＭＳ 明朝" w:hint="eastAsia"/>
                <w:szCs w:val="24"/>
              </w:rPr>
              <w:t>子ども・子育て支援</w:t>
            </w:r>
            <w:r>
              <w:rPr>
                <w:rFonts w:cs="ＭＳ 明朝" w:hint="eastAsia"/>
                <w:szCs w:val="24"/>
              </w:rPr>
              <w:t>に関して、</w:t>
            </w:r>
            <w:r w:rsidRPr="007A020A">
              <w:rPr>
                <w:rFonts w:ascii="ＭＳ 明朝" w:hAnsi="ＭＳ 明朝" w:hint="eastAsia"/>
              </w:rPr>
              <w:t>育児</w:t>
            </w:r>
            <w:r>
              <w:rPr>
                <w:rFonts w:ascii="ＭＳ 明朝" w:hAnsi="ＭＳ 明朝" w:hint="eastAsia"/>
              </w:rPr>
              <w:t>・介護休業法の基準を超えた独自の取組みがあれば記載してください。</w:t>
            </w:r>
          </w:p>
          <w:p w:rsidR="00B70D38" w:rsidRDefault="00B70D38">
            <w:pPr>
              <w:rPr>
                <w:rFonts w:hAnsi="ＭＳ 明朝" w:cs="ＭＳ 明朝"/>
                <w:szCs w:val="21"/>
              </w:rPr>
            </w:pPr>
          </w:p>
          <w:p w:rsidR="00B70D38" w:rsidRDefault="00B70D38">
            <w:pPr>
              <w:rPr>
                <w:rFonts w:hAnsi="ＭＳ 明朝" w:cs="ＭＳ 明朝"/>
                <w:szCs w:val="21"/>
              </w:rPr>
            </w:pPr>
          </w:p>
          <w:p w:rsidR="00B70D38" w:rsidRDefault="00B70D38">
            <w:pPr>
              <w:rPr>
                <w:rFonts w:hAnsi="ＭＳ 明朝" w:cs="ＭＳ 明朝"/>
                <w:szCs w:val="21"/>
              </w:rPr>
            </w:pPr>
          </w:p>
          <w:p w:rsidR="00B70D38" w:rsidRDefault="00B70D38">
            <w:pPr>
              <w:rPr>
                <w:rFonts w:hAnsi="ＭＳ 明朝" w:cs="ＭＳ 明朝"/>
                <w:szCs w:val="21"/>
              </w:rPr>
            </w:pPr>
          </w:p>
          <w:p w:rsidR="00B70D38" w:rsidRDefault="00B70D38">
            <w:pPr>
              <w:rPr>
                <w:rFonts w:hAnsi="ＭＳ 明朝" w:cs="ＭＳ 明朝"/>
                <w:szCs w:val="21"/>
              </w:rPr>
            </w:pPr>
          </w:p>
          <w:p w:rsidR="00B70D38" w:rsidRDefault="00B70D38">
            <w:pPr>
              <w:rPr>
                <w:rFonts w:hAnsi="ＭＳ 明朝" w:cs="ＭＳ 明朝"/>
                <w:szCs w:val="21"/>
              </w:rPr>
            </w:pPr>
          </w:p>
          <w:p w:rsidR="00B70D38" w:rsidRDefault="00B70D38">
            <w:pPr>
              <w:rPr>
                <w:rFonts w:hAnsi="ＭＳ 明朝" w:cs="ＭＳ 明朝"/>
                <w:szCs w:val="21"/>
              </w:rPr>
            </w:pPr>
          </w:p>
        </w:tc>
      </w:tr>
    </w:tbl>
    <w:p w:rsidR="00B70D38" w:rsidRDefault="00B70D38">
      <w:pPr>
        <w:rPr>
          <w:rFonts w:hAnsi="ＭＳ 明朝" w:cs="ＭＳ 明朝"/>
          <w:szCs w:val="21"/>
        </w:rPr>
      </w:pPr>
    </w:p>
    <w:p w:rsidR="00B70D38" w:rsidRDefault="00B70D38" w:rsidP="00B70D38">
      <w:pPr>
        <w:jc w:val="right"/>
        <w:rPr>
          <w:rFonts w:hAnsi="ＭＳ 明朝"/>
          <w:kern w:val="0"/>
          <w:szCs w:val="21"/>
        </w:rPr>
      </w:pPr>
      <w:r>
        <w:rPr>
          <w:rFonts w:hAnsi="ＭＳ 明朝" w:hint="eastAsia"/>
          <w:kern w:val="0"/>
          <w:szCs w:val="21"/>
        </w:rPr>
        <w:t>（２</w:t>
      </w:r>
      <w:r w:rsidRPr="00F128B8">
        <w:rPr>
          <w:rFonts w:hAnsi="ＭＳ 明朝" w:hint="eastAsia"/>
          <w:kern w:val="0"/>
          <w:szCs w:val="21"/>
        </w:rPr>
        <w:t>枚目／２枚）</w:t>
      </w:r>
    </w:p>
    <w:tbl>
      <w:tblPr>
        <w:tblStyle w:val="aa"/>
        <w:tblW w:w="0" w:type="auto"/>
        <w:tblLook w:val="04A0" w:firstRow="1" w:lastRow="0" w:firstColumn="1" w:lastColumn="0" w:noHBand="0" w:noVBand="1"/>
      </w:tblPr>
      <w:tblGrid>
        <w:gridCol w:w="9628"/>
      </w:tblGrid>
      <w:tr w:rsidR="00752B7E" w:rsidTr="00752B7E">
        <w:trPr>
          <w:trHeight w:val="10480"/>
        </w:trPr>
        <w:tc>
          <w:tcPr>
            <w:tcW w:w="9628" w:type="dxa"/>
          </w:tcPr>
          <w:p w:rsidR="004D1C39" w:rsidRDefault="004D1C39" w:rsidP="00752B7E">
            <w:pPr>
              <w:jc w:val="left"/>
              <w:rPr>
                <w:rFonts w:ascii="ＭＳ 明朝" w:hAnsi="ＭＳ 明朝"/>
                <w:szCs w:val="21"/>
              </w:rPr>
            </w:pPr>
          </w:p>
          <w:p w:rsidR="00752B7E" w:rsidRPr="004D1C39" w:rsidRDefault="00752B7E" w:rsidP="00752B7E">
            <w:pPr>
              <w:jc w:val="left"/>
              <w:rPr>
                <w:rFonts w:ascii="ＭＳ 明朝" w:hAnsi="ＭＳ 明朝"/>
                <w:b/>
                <w:szCs w:val="21"/>
              </w:rPr>
            </w:pPr>
            <w:r w:rsidRPr="004D1C39">
              <w:rPr>
                <w:rFonts w:ascii="ＭＳ 明朝" w:hAnsi="ＭＳ 明朝" w:hint="eastAsia"/>
                <w:b/>
                <w:szCs w:val="21"/>
              </w:rPr>
              <w:t>◆認証基準について、以下の内容を満たしているか確認してください。</w:t>
            </w:r>
          </w:p>
          <w:p w:rsidR="00752B7E" w:rsidRPr="00302B6A" w:rsidRDefault="00752B7E" w:rsidP="00752B7E">
            <w:pPr>
              <w:jc w:val="left"/>
              <w:rPr>
                <w:rFonts w:ascii="ＭＳ 明朝" w:hAnsi="ＭＳ 明朝"/>
                <w:szCs w:val="21"/>
              </w:rPr>
            </w:pPr>
          </w:p>
          <w:p w:rsidR="00752B7E" w:rsidRPr="00302B6A" w:rsidRDefault="00752B7E" w:rsidP="00752B7E">
            <w:pPr>
              <w:jc w:val="left"/>
              <w:rPr>
                <w:rFonts w:ascii="ＭＳ 明朝" w:hAnsi="ＭＳ 明朝"/>
                <w:szCs w:val="21"/>
              </w:rPr>
            </w:pPr>
            <w:r w:rsidRPr="00302B6A">
              <w:rPr>
                <w:rFonts w:ascii="ＭＳ 明朝" w:hAnsi="ＭＳ 明朝" w:hint="eastAsia"/>
                <w:szCs w:val="21"/>
              </w:rPr>
              <w:t>（育児休業に関する事項）</w:t>
            </w:r>
          </w:p>
          <w:p w:rsidR="00752B7E" w:rsidRPr="00302B6A" w:rsidRDefault="00752B7E" w:rsidP="00752B7E">
            <w:pPr>
              <w:pStyle w:val="af0"/>
              <w:numPr>
                <w:ilvl w:val="0"/>
                <w:numId w:val="5"/>
              </w:numPr>
              <w:ind w:leftChars="0"/>
              <w:jc w:val="left"/>
              <w:rPr>
                <w:rFonts w:ascii="ＭＳ 明朝" w:hAnsi="ＭＳ 明朝"/>
                <w:szCs w:val="21"/>
              </w:rPr>
            </w:pPr>
            <w:r w:rsidRPr="00302B6A">
              <w:rPr>
                <w:rFonts w:ascii="ＭＳ 明朝" w:hAnsi="ＭＳ 明朝" w:hint="eastAsia"/>
                <w:szCs w:val="21"/>
              </w:rPr>
              <w:t>原則である、１歳未満の子どもを養育するための育児休業が措置されているか（育児介護休業法(以下｢法｣という）第５条第１項、第９条）。</w:t>
            </w:r>
          </w:p>
          <w:p w:rsidR="00752B7E" w:rsidRPr="00302B6A" w:rsidRDefault="00752B7E" w:rsidP="00752B7E">
            <w:pPr>
              <w:pStyle w:val="af0"/>
              <w:numPr>
                <w:ilvl w:val="0"/>
                <w:numId w:val="5"/>
              </w:numPr>
              <w:ind w:leftChars="0"/>
              <w:jc w:val="left"/>
              <w:rPr>
                <w:rFonts w:ascii="ＭＳ 明朝" w:hAnsi="ＭＳ 明朝"/>
                <w:szCs w:val="21"/>
              </w:rPr>
            </w:pPr>
            <w:r w:rsidRPr="00302B6A">
              <w:rPr>
                <w:rFonts w:ascii="ＭＳ 明朝" w:hAnsi="ＭＳ 明朝" w:hint="eastAsia"/>
                <w:szCs w:val="21"/>
              </w:rPr>
              <w:t>父母がともに育児休業を取得する場合の、休業期間の延長(１歳２カ月まで延長)が措置されているか(パパママ育休プラス（法第９条の６第１項））。</w:t>
            </w:r>
          </w:p>
          <w:p w:rsidR="00752B7E" w:rsidRPr="00302B6A" w:rsidRDefault="00752B7E" w:rsidP="009B022C">
            <w:pPr>
              <w:pStyle w:val="af0"/>
              <w:numPr>
                <w:ilvl w:val="0"/>
                <w:numId w:val="5"/>
              </w:numPr>
              <w:ind w:leftChars="0"/>
              <w:jc w:val="left"/>
              <w:rPr>
                <w:rFonts w:ascii="ＭＳ 明朝" w:hAnsi="ＭＳ 明朝"/>
                <w:szCs w:val="21"/>
              </w:rPr>
            </w:pPr>
            <w:r w:rsidRPr="00302B6A">
              <w:rPr>
                <w:rFonts w:ascii="ＭＳ 明朝" w:hAnsi="ＭＳ 明朝" w:hint="eastAsia"/>
                <w:szCs w:val="21"/>
              </w:rPr>
              <w:t>１歳から１歳６カ月に達するまでの子どもが保育所入所待ちとなっている等、特別事情ある場合の１歳６カ月までの休業期間の延長が措置されているか（法第５条第３項）。</w:t>
            </w:r>
          </w:p>
          <w:p w:rsidR="00752B7E" w:rsidRPr="00302B6A" w:rsidRDefault="00752B7E" w:rsidP="00A44CE0">
            <w:pPr>
              <w:pStyle w:val="af0"/>
              <w:numPr>
                <w:ilvl w:val="0"/>
                <w:numId w:val="5"/>
              </w:numPr>
              <w:ind w:leftChars="0"/>
              <w:jc w:val="left"/>
              <w:rPr>
                <w:rFonts w:ascii="ＭＳ 明朝" w:hAnsi="ＭＳ 明朝"/>
                <w:szCs w:val="21"/>
              </w:rPr>
            </w:pPr>
            <w:r w:rsidRPr="00302B6A">
              <w:rPr>
                <w:rFonts w:ascii="ＭＳ 明朝" w:hAnsi="ＭＳ 明朝" w:hint="eastAsia"/>
                <w:szCs w:val="21"/>
              </w:rPr>
              <w:t>１歳６カ月から２歳に達するまでの子どもが保育所入所待ちとなっている等、特別事情ある場合の２歳までの休業期間の延長が措置されているか（法第５条第４項）。</w:t>
            </w:r>
          </w:p>
          <w:p w:rsidR="00752B7E" w:rsidRPr="00302B6A" w:rsidRDefault="00752B7E" w:rsidP="00552247">
            <w:pPr>
              <w:pStyle w:val="af0"/>
              <w:numPr>
                <w:ilvl w:val="0"/>
                <w:numId w:val="5"/>
              </w:numPr>
              <w:ind w:leftChars="0"/>
              <w:jc w:val="left"/>
              <w:rPr>
                <w:rFonts w:ascii="ＭＳ 明朝" w:hAnsi="ＭＳ 明朝"/>
                <w:szCs w:val="21"/>
              </w:rPr>
            </w:pPr>
            <w:r w:rsidRPr="00302B6A">
              <w:rPr>
                <w:rFonts w:ascii="ＭＳ 明朝" w:hAnsi="ＭＳ 明朝" w:hint="eastAsia"/>
                <w:szCs w:val="21"/>
              </w:rPr>
              <w:t>有期契約者がいる場合について、法の定める条件の者に育児休業を措置しているか（法第５条第１項）。</w:t>
            </w:r>
          </w:p>
          <w:p w:rsidR="00752B7E" w:rsidRPr="00302B6A" w:rsidRDefault="00752B7E" w:rsidP="00752B7E">
            <w:pPr>
              <w:pStyle w:val="af0"/>
              <w:numPr>
                <w:ilvl w:val="0"/>
                <w:numId w:val="5"/>
              </w:numPr>
              <w:ind w:leftChars="0"/>
              <w:jc w:val="left"/>
              <w:rPr>
                <w:rFonts w:ascii="ＭＳ 明朝" w:hAnsi="ＭＳ 明朝"/>
                <w:szCs w:val="21"/>
              </w:rPr>
            </w:pPr>
            <w:r w:rsidRPr="00302B6A">
              <w:rPr>
                <w:rFonts w:ascii="ＭＳ 明朝" w:hAnsi="ＭＳ 明朝" w:hint="eastAsia"/>
                <w:szCs w:val="21"/>
              </w:rPr>
              <w:t>育児休業を拒むことが出来る場合について、労使協定等により適切に除外しているか(法第６条第１項)。</w:t>
            </w:r>
          </w:p>
          <w:p w:rsidR="00752B7E" w:rsidRPr="00302B6A" w:rsidRDefault="00752B7E" w:rsidP="00752B7E">
            <w:pPr>
              <w:pStyle w:val="af0"/>
              <w:numPr>
                <w:ilvl w:val="0"/>
                <w:numId w:val="5"/>
              </w:numPr>
              <w:ind w:leftChars="0"/>
              <w:jc w:val="left"/>
              <w:rPr>
                <w:rFonts w:ascii="ＭＳ 明朝" w:hAnsi="ＭＳ 明朝"/>
                <w:szCs w:val="21"/>
              </w:rPr>
            </w:pPr>
            <w:r w:rsidRPr="00302B6A">
              <w:rPr>
                <w:rFonts w:ascii="ＭＳ 明朝" w:hAnsi="ＭＳ 明朝" w:hint="eastAsia"/>
                <w:szCs w:val="21"/>
              </w:rPr>
              <w:t>出生時育児休業ができる場合について、法の定める条件の者に措置しているか。また、出生時育児休業を拒むことが出来る場合について、労使協定等により適切に除外しているか(法第９条の２)。</w:t>
            </w:r>
          </w:p>
          <w:p w:rsidR="00752B7E" w:rsidRPr="00302B6A" w:rsidRDefault="00752B7E" w:rsidP="00752B7E">
            <w:pPr>
              <w:jc w:val="left"/>
              <w:rPr>
                <w:rFonts w:ascii="ＭＳ 明朝" w:hAnsi="ＭＳ 明朝"/>
                <w:szCs w:val="21"/>
              </w:rPr>
            </w:pPr>
          </w:p>
          <w:p w:rsidR="00752B7E" w:rsidRPr="00302B6A" w:rsidRDefault="00752B7E" w:rsidP="00752B7E">
            <w:pPr>
              <w:jc w:val="left"/>
              <w:rPr>
                <w:rFonts w:ascii="ＭＳ 明朝" w:hAnsi="ＭＳ 明朝"/>
                <w:szCs w:val="21"/>
              </w:rPr>
            </w:pPr>
            <w:r w:rsidRPr="00302B6A">
              <w:rPr>
                <w:rFonts w:ascii="ＭＳ 明朝" w:hAnsi="ＭＳ 明朝" w:hint="eastAsia"/>
                <w:szCs w:val="21"/>
              </w:rPr>
              <w:t>（子の看護</w:t>
            </w:r>
            <w:r w:rsidR="004D1C39">
              <w:rPr>
                <w:rFonts w:ascii="ＭＳ 明朝" w:hAnsi="ＭＳ 明朝" w:hint="eastAsia"/>
                <w:szCs w:val="21"/>
              </w:rPr>
              <w:t>等</w:t>
            </w:r>
            <w:r w:rsidRPr="00302B6A">
              <w:rPr>
                <w:rFonts w:ascii="ＭＳ 明朝" w:hAnsi="ＭＳ 明朝" w:hint="eastAsia"/>
                <w:szCs w:val="21"/>
              </w:rPr>
              <w:t>休暇に関する事項）</w:t>
            </w:r>
          </w:p>
          <w:p w:rsidR="00752B7E" w:rsidRPr="00302B6A" w:rsidRDefault="003A0577" w:rsidP="00752B7E">
            <w:pPr>
              <w:pStyle w:val="af0"/>
              <w:numPr>
                <w:ilvl w:val="0"/>
                <w:numId w:val="6"/>
              </w:numPr>
              <w:ind w:leftChars="0"/>
              <w:jc w:val="left"/>
              <w:rPr>
                <w:rFonts w:ascii="ＭＳ 明朝" w:hAnsi="ＭＳ 明朝"/>
                <w:szCs w:val="21"/>
              </w:rPr>
            </w:pPr>
            <w:r>
              <w:rPr>
                <w:rFonts w:ascii="ＭＳ 明朝" w:hAnsi="ＭＳ 明朝" w:hint="eastAsia"/>
                <w:szCs w:val="21"/>
              </w:rPr>
              <w:t>小学校３年生修了まで</w:t>
            </w:r>
            <w:r w:rsidR="00752B7E" w:rsidRPr="00302B6A">
              <w:rPr>
                <w:rFonts w:ascii="ＭＳ 明朝" w:hAnsi="ＭＳ 明朝" w:hint="eastAsia"/>
                <w:szCs w:val="21"/>
              </w:rPr>
              <w:t>の子を養育する場合に、子が1人の場合は５日、２人以上の場合は10日の看護休暇を措置し、時間単位で取得可能としているか(法第16条の２)。</w:t>
            </w:r>
          </w:p>
          <w:p w:rsidR="00752B7E" w:rsidRPr="00302B6A" w:rsidRDefault="00752B7E" w:rsidP="00752B7E">
            <w:pPr>
              <w:pStyle w:val="af0"/>
              <w:numPr>
                <w:ilvl w:val="0"/>
                <w:numId w:val="6"/>
              </w:numPr>
              <w:ind w:leftChars="0"/>
              <w:jc w:val="left"/>
              <w:rPr>
                <w:rFonts w:ascii="ＭＳ 明朝" w:hAnsi="ＭＳ 明朝"/>
                <w:szCs w:val="21"/>
              </w:rPr>
            </w:pPr>
            <w:r w:rsidRPr="00302B6A">
              <w:rPr>
                <w:rFonts w:ascii="ＭＳ 明朝" w:hAnsi="ＭＳ 明朝" w:hint="eastAsia"/>
                <w:szCs w:val="21"/>
              </w:rPr>
              <w:t>看護休暇の取得理由について、</w:t>
            </w:r>
            <w:r w:rsidR="00302B6A" w:rsidRPr="00302B6A">
              <w:rPr>
                <w:rFonts w:ascii="ＭＳ 明朝" w:hAnsi="ＭＳ 明朝" w:hint="eastAsia"/>
                <w:szCs w:val="21"/>
              </w:rPr>
              <w:t>病気・けが、予防接種・健康診断に加え、感染症に伴う学級閉鎖等、入園（入学）式、卒園式を対象としているか（法第16条の２）</w:t>
            </w:r>
          </w:p>
          <w:p w:rsidR="00302B6A" w:rsidRPr="00302B6A" w:rsidRDefault="00302B6A" w:rsidP="00302B6A">
            <w:pPr>
              <w:jc w:val="left"/>
              <w:rPr>
                <w:rFonts w:ascii="ＭＳ 明朝" w:hAnsi="ＭＳ 明朝"/>
                <w:szCs w:val="21"/>
              </w:rPr>
            </w:pPr>
          </w:p>
          <w:p w:rsidR="00302B6A" w:rsidRPr="00302B6A" w:rsidRDefault="00302B6A" w:rsidP="00302B6A">
            <w:pPr>
              <w:jc w:val="left"/>
              <w:rPr>
                <w:rFonts w:ascii="ＭＳ 明朝" w:hAnsi="ＭＳ 明朝"/>
                <w:szCs w:val="21"/>
              </w:rPr>
            </w:pPr>
            <w:r w:rsidRPr="00302B6A">
              <w:rPr>
                <w:rFonts w:ascii="ＭＳ 明朝" w:hAnsi="ＭＳ 明朝" w:hint="eastAsia"/>
                <w:szCs w:val="21"/>
              </w:rPr>
              <w:t>（</w:t>
            </w:r>
            <w:r w:rsidRPr="00302B6A">
              <w:rPr>
                <w:rFonts w:ascii="ＭＳ 明朝" w:hAnsi="ＭＳ 明朝" w:hint="eastAsia"/>
              </w:rPr>
              <w:t>所定</w:t>
            </w:r>
            <w:r w:rsidR="003A0577">
              <w:rPr>
                <w:rFonts w:ascii="ＭＳ 明朝" w:hAnsi="ＭＳ 明朝" w:hint="eastAsia"/>
              </w:rPr>
              <w:t>外</w:t>
            </w:r>
            <w:bookmarkStart w:id="1" w:name="_GoBack"/>
            <w:bookmarkEnd w:id="1"/>
            <w:r w:rsidRPr="00302B6A">
              <w:rPr>
                <w:rFonts w:ascii="ＭＳ 明朝" w:hAnsi="ＭＳ 明朝" w:hint="eastAsia"/>
              </w:rPr>
              <w:t>労働時間の制限に関する事項</w:t>
            </w:r>
            <w:r w:rsidRPr="00302B6A">
              <w:rPr>
                <w:rFonts w:ascii="ＭＳ 明朝" w:hAnsi="ＭＳ 明朝" w:hint="eastAsia"/>
                <w:szCs w:val="21"/>
              </w:rPr>
              <w:t>）</w:t>
            </w:r>
          </w:p>
          <w:p w:rsidR="00302B6A" w:rsidRPr="004D1C39" w:rsidRDefault="004D1C39" w:rsidP="004D1C39">
            <w:pPr>
              <w:pStyle w:val="af0"/>
              <w:numPr>
                <w:ilvl w:val="0"/>
                <w:numId w:val="8"/>
              </w:numPr>
              <w:ind w:leftChars="0"/>
              <w:jc w:val="left"/>
              <w:rPr>
                <w:rFonts w:hAnsi="ＭＳ 明朝"/>
                <w:szCs w:val="21"/>
              </w:rPr>
            </w:pPr>
            <w:r w:rsidRPr="004D1C39">
              <w:rPr>
                <w:rFonts w:hAnsi="ＭＳ 明朝" w:hint="eastAsia"/>
                <w:szCs w:val="21"/>
              </w:rPr>
              <w:t>小学校就学前の子を養育する労働者が請求した場合に、事業の正常な運営を妨げる場合を除き、所定労働時間</w:t>
            </w:r>
            <w:r w:rsidR="002F10A8">
              <w:rPr>
                <w:rFonts w:hAnsi="ＭＳ 明朝" w:hint="eastAsia"/>
                <w:szCs w:val="21"/>
              </w:rPr>
              <w:t>の制限を措置しているか</w:t>
            </w:r>
            <w:r>
              <w:rPr>
                <w:rFonts w:hAnsi="ＭＳ 明朝" w:hint="eastAsia"/>
                <w:szCs w:val="21"/>
              </w:rPr>
              <w:t>（法</w:t>
            </w:r>
            <w:r w:rsidRPr="004D1C39">
              <w:rPr>
                <w:rFonts w:hAnsi="ＭＳ 明朝" w:hint="eastAsia"/>
                <w:szCs w:val="21"/>
              </w:rPr>
              <w:t>第</w:t>
            </w:r>
            <w:r>
              <w:rPr>
                <w:rFonts w:hAnsi="ＭＳ 明朝" w:hint="eastAsia"/>
                <w:szCs w:val="21"/>
              </w:rPr>
              <w:t>16</w:t>
            </w:r>
            <w:r>
              <w:rPr>
                <w:rFonts w:hAnsi="ＭＳ 明朝" w:hint="eastAsia"/>
                <w:szCs w:val="21"/>
              </w:rPr>
              <w:t>条の８）</w:t>
            </w:r>
            <w:r w:rsidR="002F10A8">
              <w:rPr>
                <w:rFonts w:hAnsi="ＭＳ 明朝" w:hint="eastAsia"/>
                <w:szCs w:val="21"/>
              </w:rPr>
              <w:t>。</w:t>
            </w:r>
          </w:p>
          <w:p w:rsidR="00302B6A" w:rsidRPr="00302B6A" w:rsidRDefault="00302B6A" w:rsidP="00302B6A">
            <w:pPr>
              <w:jc w:val="left"/>
              <w:rPr>
                <w:rFonts w:ascii="ＭＳ 明朝" w:hAnsi="ＭＳ 明朝"/>
                <w:szCs w:val="21"/>
              </w:rPr>
            </w:pPr>
          </w:p>
          <w:p w:rsidR="00302B6A" w:rsidRPr="00302B6A" w:rsidRDefault="00302B6A" w:rsidP="00302B6A">
            <w:pPr>
              <w:jc w:val="left"/>
              <w:rPr>
                <w:rFonts w:ascii="ＭＳ 明朝" w:hAnsi="ＭＳ 明朝"/>
                <w:szCs w:val="21"/>
              </w:rPr>
            </w:pPr>
            <w:r w:rsidRPr="00302B6A">
              <w:rPr>
                <w:rFonts w:ascii="ＭＳ 明朝" w:hAnsi="ＭＳ 明朝" w:hint="eastAsia"/>
                <w:szCs w:val="21"/>
              </w:rPr>
              <w:t>（</w:t>
            </w:r>
            <w:r w:rsidRPr="00302B6A">
              <w:rPr>
                <w:rFonts w:ascii="ＭＳ 明朝" w:hAnsi="ＭＳ 明朝" w:hint="eastAsia"/>
              </w:rPr>
              <w:t>時間外労働の制限に関する事項</w:t>
            </w:r>
            <w:r w:rsidRPr="00302B6A">
              <w:rPr>
                <w:rFonts w:ascii="ＭＳ 明朝" w:hAnsi="ＭＳ 明朝" w:hint="eastAsia"/>
                <w:szCs w:val="21"/>
              </w:rPr>
              <w:t>）</w:t>
            </w:r>
          </w:p>
          <w:p w:rsidR="00302B6A" w:rsidRPr="00302B6A" w:rsidRDefault="00302B6A" w:rsidP="00302B6A">
            <w:pPr>
              <w:pStyle w:val="af0"/>
              <w:numPr>
                <w:ilvl w:val="0"/>
                <w:numId w:val="6"/>
              </w:numPr>
              <w:ind w:leftChars="0"/>
              <w:jc w:val="left"/>
              <w:rPr>
                <w:rFonts w:ascii="ＭＳ 明朝" w:hAnsi="ＭＳ 明朝"/>
                <w:szCs w:val="21"/>
              </w:rPr>
            </w:pPr>
            <w:r w:rsidRPr="00302B6A">
              <w:rPr>
                <w:rFonts w:ascii="ＭＳ 明朝" w:hAnsi="ＭＳ 明朝" w:hint="eastAsia"/>
                <w:szCs w:val="21"/>
              </w:rPr>
              <w:t>小学校就学前の子を養育する場合に、申し出による時間外労働の制限(１月につき24時間、１年につき150時間の範囲内）を措置しているか(法第17条）。</w:t>
            </w:r>
          </w:p>
          <w:p w:rsidR="00302B6A" w:rsidRPr="00302B6A" w:rsidRDefault="00302B6A" w:rsidP="00302B6A">
            <w:pPr>
              <w:jc w:val="left"/>
              <w:rPr>
                <w:rFonts w:ascii="ＭＳ 明朝" w:hAnsi="ＭＳ 明朝"/>
                <w:szCs w:val="21"/>
              </w:rPr>
            </w:pPr>
          </w:p>
          <w:p w:rsidR="00302B6A" w:rsidRPr="00302B6A" w:rsidRDefault="00302B6A" w:rsidP="00302B6A">
            <w:pPr>
              <w:jc w:val="left"/>
              <w:rPr>
                <w:rFonts w:ascii="ＭＳ 明朝" w:hAnsi="ＭＳ 明朝"/>
                <w:szCs w:val="21"/>
              </w:rPr>
            </w:pPr>
            <w:r w:rsidRPr="00302B6A">
              <w:rPr>
                <w:rFonts w:ascii="ＭＳ 明朝" w:hAnsi="ＭＳ 明朝" w:hint="eastAsia"/>
                <w:szCs w:val="21"/>
              </w:rPr>
              <w:t>（</w:t>
            </w:r>
            <w:r w:rsidRPr="00302B6A">
              <w:rPr>
                <w:rFonts w:ascii="ＭＳ 明朝" w:hAnsi="ＭＳ 明朝" w:hint="eastAsia"/>
              </w:rPr>
              <w:t>深夜業の制限に関する事項</w:t>
            </w:r>
            <w:r w:rsidRPr="00302B6A">
              <w:rPr>
                <w:rFonts w:ascii="ＭＳ 明朝" w:hAnsi="ＭＳ 明朝" w:hint="eastAsia"/>
                <w:szCs w:val="21"/>
              </w:rPr>
              <w:t>）</w:t>
            </w:r>
          </w:p>
          <w:p w:rsidR="00302B6A" w:rsidRPr="00302B6A" w:rsidRDefault="00302B6A" w:rsidP="00302B6A">
            <w:pPr>
              <w:pStyle w:val="af0"/>
              <w:numPr>
                <w:ilvl w:val="0"/>
                <w:numId w:val="6"/>
              </w:numPr>
              <w:ind w:leftChars="0"/>
              <w:jc w:val="left"/>
              <w:rPr>
                <w:rFonts w:ascii="ＭＳ 明朝" w:hAnsi="ＭＳ 明朝"/>
                <w:szCs w:val="21"/>
              </w:rPr>
            </w:pPr>
            <w:r w:rsidRPr="00302B6A">
              <w:rPr>
                <w:rFonts w:ascii="ＭＳ 明朝" w:hAnsi="ＭＳ 明朝" w:hint="eastAsia"/>
                <w:szCs w:val="21"/>
              </w:rPr>
              <w:t>小学校就学前の子を養育する場合に、申し出による深夜業の制限(午後10時から午前５時までの間労働させない)を措置しているか(法第19条）。</w:t>
            </w:r>
          </w:p>
          <w:p w:rsidR="00302B6A" w:rsidRPr="00302B6A" w:rsidRDefault="00302B6A" w:rsidP="00302B6A">
            <w:pPr>
              <w:jc w:val="left"/>
              <w:rPr>
                <w:rFonts w:ascii="ＭＳ 明朝" w:hAnsi="ＭＳ 明朝"/>
                <w:szCs w:val="21"/>
              </w:rPr>
            </w:pPr>
          </w:p>
          <w:p w:rsidR="00302B6A" w:rsidRPr="00302B6A" w:rsidRDefault="00302B6A" w:rsidP="00302B6A">
            <w:pPr>
              <w:jc w:val="left"/>
              <w:rPr>
                <w:rFonts w:ascii="ＭＳ 明朝" w:hAnsi="ＭＳ 明朝"/>
                <w:szCs w:val="21"/>
              </w:rPr>
            </w:pPr>
            <w:r w:rsidRPr="00302B6A">
              <w:rPr>
                <w:rFonts w:ascii="ＭＳ 明朝" w:hAnsi="ＭＳ 明朝" w:hint="eastAsia"/>
                <w:szCs w:val="21"/>
              </w:rPr>
              <w:t>（</w:t>
            </w:r>
            <w:r w:rsidRPr="00302B6A">
              <w:rPr>
                <w:rFonts w:ascii="ＭＳ 明朝" w:hAnsi="ＭＳ 明朝" w:hint="eastAsia"/>
              </w:rPr>
              <w:t>所定労働時間の短縮等の措置に関する事項</w:t>
            </w:r>
            <w:r w:rsidRPr="00302B6A">
              <w:rPr>
                <w:rFonts w:ascii="ＭＳ 明朝" w:hAnsi="ＭＳ 明朝" w:hint="eastAsia"/>
                <w:szCs w:val="21"/>
              </w:rPr>
              <w:t>）</w:t>
            </w:r>
          </w:p>
          <w:p w:rsidR="00302B6A" w:rsidRPr="00302B6A" w:rsidRDefault="00302B6A" w:rsidP="00302B6A">
            <w:pPr>
              <w:pStyle w:val="af0"/>
              <w:numPr>
                <w:ilvl w:val="0"/>
                <w:numId w:val="6"/>
              </w:numPr>
              <w:ind w:leftChars="0"/>
              <w:jc w:val="left"/>
              <w:rPr>
                <w:rFonts w:ascii="ＭＳ 明朝" w:hAnsi="ＭＳ 明朝"/>
                <w:szCs w:val="21"/>
              </w:rPr>
            </w:pPr>
            <w:r w:rsidRPr="00302B6A">
              <w:rPr>
                <w:rFonts w:ascii="ＭＳ 明朝" w:hAnsi="ＭＳ 明朝" w:hint="eastAsia"/>
                <w:szCs w:val="21"/>
              </w:rPr>
              <w:t>３歳未満の子を養育する場合に、申し出により１日の所定労働時間を原則として６時間とする措置を定めているか（法第23条第１項）。</w:t>
            </w:r>
          </w:p>
          <w:p w:rsidR="00302B6A" w:rsidRPr="00302B6A" w:rsidRDefault="00302B6A" w:rsidP="00302B6A">
            <w:pPr>
              <w:pStyle w:val="af0"/>
              <w:numPr>
                <w:ilvl w:val="0"/>
                <w:numId w:val="6"/>
              </w:numPr>
              <w:ind w:leftChars="0"/>
              <w:jc w:val="left"/>
              <w:rPr>
                <w:rFonts w:ascii="ＭＳ 明朝" w:hAnsi="ＭＳ 明朝"/>
                <w:szCs w:val="21"/>
              </w:rPr>
            </w:pPr>
            <w:r w:rsidRPr="00302B6A">
              <w:rPr>
                <w:rFonts w:ascii="ＭＳ 明朝" w:hAnsi="ＭＳ 明朝" w:hint="eastAsia"/>
                <w:szCs w:val="21"/>
              </w:rPr>
              <w:t>育児短時間勤務措置を拒むことが出来る場合について、労使協定等により適切に除外しているか(法第23条第１項)。</w:t>
            </w:r>
          </w:p>
          <w:p w:rsidR="00302B6A" w:rsidRPr="00302B6A" w:rsidRDefault="00302B6A" w:rsidP="00302B6A">
            <w:pPr>
              <w:jc w:val="left"/>
              <w:rPr>
                <w:rFonts w:hAnsi="ＭＳ 明朝"/>
                <w:szCs w:val="21"/>
              </w:rPr>
            </w:pPr>
          </w:p>
        </w:tc>
      </w:tr>
    </w:tbl>
    <w:p w:rsidR="00752B7E" w:rsidRDefault="00752B7E" w:rsidP="00752B7E">
      <w:pPr>
        <w:jc w:val="left"/>
        <w:rPr>
          <w:rFonts w:hAnsi="ＭＳ 明朝"/>
          <w:kern w:val="0"/>
          <w:szCs w:val="21"/>
        </w:rPr>
      </w:pPr>
    </w:p>
    <w:p w:rsidR="00752B7E" w:rsidRDefault="00752B7E" w:rsidP="00B70D38">
      <w:pPr>
        <w:jc w:val="right"/>
        <w:rPr>
          <w:rFonts w:hAnsi="ＭＳ 明朝"/>
          <w:kern w:val="0"/>
          <w:szCs w:val="21"/>
        </w:rPr>
      </w:pPr>
    </w:p>
    <w:p w:rsidR="00752B7E" w:rsidRDefault="00752B7E" w:rsidP="00B70D38">
      <w:pPr>
        <w:jc w:val="right"/>
        <w:rPr>
          <w:rFonts w:hAnsi="ＭＳ 明朝"/>
          <w:kern w:val="0"/>
          <w:szCs w:val="21"/>
        </w:rPr>
      </w:pPr>
    </w:p>
    <w:p w:rsidR="00752B7E" w:rsidRPr="00B70D38" w:rsidRDefault="00752B7E" w:rsidP="00B70D38">
      <w:pPr>
        <w:jc w:val="right"/>
        <w:rPr>
          <w:rFonts w:hAnsi="ＭＳ 明朝"/>
          <w:kern w:val="0"/>
          <w:szCs w:val="21"/>
        </w:rPr>
      </w:pPr>
    </w:p>
    <w:sectPr w:rsidR="00752B7E" w:rsidRPr="00B70D38" w:rsidSect="00F128B8">
      <w:type w:val="continuous"/>
      <w:pgSz w:w="11906" w:h="16838" w:code="9"/>
      <w:pgMar w:top="1418" w:right="1134" w:bottom="1134" w:left="113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D95" w:rsidRDefault="00027D95">
      <w:r>
        <w:separator/>
      </w:r>
    </w:p>
  </w:endnote>
  <w:endnote w:type="continuationSeparator" w:id="0">
    <w:p w:rsidR="00027D95" w:rsidRDefault="0002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D95" w:rsidRDefault="00027D95">
      <w:r>
        <w:separator/>
      </w:r>
    </w:p>
  </w:footnote>
  <w:footnote w:type="continuationSeparator" w:id="0">
    <w:p w:rsidR="00027D95" w:rsidRDefault="00027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8FA"/>
    <w:multiLevelType w:val="hybridMultilevel"/>
    <w:tmpl w:val="A3767C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662EDB"/>
    <w:multiLevelType w:val="hybridMultilevel"/>
    <w:tmpl w:val="7FEC0196"/>
    <w:lvl w:ilvl="0" w:tplc="C1B0370A">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557F24"/>
    <w:multiLevelType w:val="hybridMultilevel"/>
    <w:tmpl w:val="98265DB2"/>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3" w15:restartNumberingAfterBreak="0">
    <w:nsid w:val="3CC81648"/>
    <w:multiLevelType w:val="hybridMultilevel"/>
    <w:tmpl w:val="F588FEF6"/>
    <w:lvl w:ilvl="0" w:tplc="31D4D8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A01147"/>
    <w:multiLevelType w:val="hybridMultilevel"/>
    <w:tmpl w:val="F93654B8"/>
    <w:lvl w:ilvl="0" w:tplc="C1B0370A">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44155E"/>
    <w:multiLevelType w:val="hybridMultilevel"/>
    <w:tmpl w:val="F96AF4A4"/>
    <w:lvl w:ilvl="0" w:tplc="C1B0370A">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4228FC"/>
    <w:multiLevelType w:val="hybridMultilevel"/>
    <w:tmpl w:val="2A28AC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A637E01"/>
    <w:multiLevelType w:val="hybridMultilevel"/>
    <w:tmpl w:val="9C062C8A"/>
    <w:lvl w:ilvl="0" w:tplc="C1B0370A">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B33AAD"/>
    <w:multiLevelType w:val="hybridMultilevel"/>
    <w:tmpl w:val="FAD6858C"/>
    <w:lvl w:ilvl="0" w:tplc="C1B0370A">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6"/>
  </w:num>
  <w:num w:numId="4">
    <w:abstractNumId w:val="2"/>
  </w:num>
  <w:num w:numId="5">
    <w:abstractNumId w:val="8"/>
  </w:num>
  <w:num w:numId="6">
    <w:abstractNumId w:val="5"/>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958"/>
  <w:doNotHyphenateCaps/>
  <w:drawingGridHorizontalSpacing w:val="210"/>
  <w:drawingGridVerticalSpacing w:val="2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4056"/>
    <w:rsid w:val="00027D95"/>
    <w:rsid w:val="001741A2"/>
    <w:rsid w:val="002F10A8"/>
    <w:rsid w:val="00302B6A"/>
    <w:rsid w:val="00340BC4"/>
    <w:rsid w:val="003A0577"/>
    <w:rsid w:val="004D1C39"/>
    <w:rsid w:val="005C2D7F"/>
    <w:rsid w:val="005D5E46"/>
    <w:rsid w:val="005F64E9"/>
    <w:rsid w:val="006163D9"/>
    <w:rsid w:val="00673DD1"/>
    <w:rsid w:val="00752B7E"/>
    <w:rsid w:val="007567CE"/>
    <w:rsid w:val="007A020A"/>
    <w:rsid w:val="008A30D1"/>
    <w:rsid w:val="008C3467"/>
    <w:rsid w:val="00944A62"/>
    <w:rsid w:val="00955353"/>
    <w:rsid w:val="009C0D9A"/>
    <w:rsid w:val="00A65533"/>
    <w:rsid w:val="00AE3973"/>
    <w:rsid w:val="00AE7502"/>
    <w:rsid w:val="00B053F9"/>
    <w:rsid w:val="00B70D38"/>
    <w:rsid w:val="00B82808"/>
    <w:rsid w:val="00BB04D9"/>
    <w:rsid w:val="00C965F5"/>
    <w:rsid w:val="00D04056"/>
    <w:rsid w:val="00D10527"/>
    <w:rsid w:val="00D425CE"/>
    <w:rsid w:val="00ED2ED7"/>
    <w:rsid w:val="00EF29DD"/>
    <w:rsid w:val="00F128B8"/>
    <w:rsid w:val="00F55956"/>
    <w:rsid w:val="00FC5DFB"/>
    <w:rsid w:val="00FC6D2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3FBD981"/>
  <w14:defaultImageDpi w14:val="0"/>
  <w15:docId w15:val="{E555D4A8-35DE-48E0-960E-F15108DC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hAnsi="Century"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hAnsi="Century" w:cs="Times New Roman"/>
      <w:sz w:val="20"/>
      <w:szCs w:val="20"/>
    </w:rPr>
  </w:style>
  <w:style w:type="character" w:styleId="a7">
    <w:name w:val="page number"/>
    <w:basedOn w:val="a0"/>
    <w:uiPriority w:val="99"/>
    <w:rPr>
      <w:rFonts w:cs="Times New Roman"/>
    </w:rPr>
  </w:style>
  <w:style w:type="paragraph" w:styleId="a8">
    <w:name w:val="Balloon Text"/>
    <w:basedOn w:val="a"/>
    <w:link w:val="a9"/>
    <w:uiPriority w:val="99"/>
    <w:rsid w:val="00B82808"/>
    <w:rPr>
      <w:rFonts w:asciiTheme="majorHAnsi" w:eastAsiaTheme="majorEastAsia" w:hAnsiTheme="majorHAnsi"/>
      <w:sz w:val="18"/>
      <w:szCs w:val="18"/>
    </w:rPr>
  </w:style>
  <w:style w:type="character" w:customStyle="1" w:styleId="a9">
    <w:name w:val="吹き出し (文字)"/>
    <w:basedOn w:val="a0"/>
    <w:link w:val="a8"/>
    <w:uiPriority w:val="99"/>
    <w:locked/>
    <w:rsid w:val="00B82808"/>
    <w:rPr>
      <w:rFonts w:asciiTheme="majorHAnsi" w:eastAsiaTheme="majorEastAsia" w:hAnsiTheme="majorHAnsi" w:cs="Times New Roman"/>
      <w:sz w:val="18"/>
      <w:szCs w:val="18"/>
    </w:rPr>
  </w:style>
  <w:style w:type="table" w:styleId="aa">
    <w:name w:val="Table Grid"/>
    <w:basedOn w:val="a1"/>
    <w:locked/>
    <w:rsid w:val="00F128B8"/>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rsid w:val="005F64E9"/>
    <w:rPr>
      <w:sz w:val="18"/>
      <w:szCs w:val="18"/>
    </w:rPr>
  </w:style>
  <w:style w:type="paragraph" w:styleId="ac">
    <w:name w:val="annotation text"/>
    <w:basedOn w:val="a"/>
    <w:link w:val="ad"/>
    <w:uiPriority w:val="99"/>
    <w:rsid w:val="005F64E9"/>
    <w:pPr>
      <w:jc w:val="left"/>
    </w:pPr>
  </w:style>
  <w:style w:type="character" w:customStyle="1" w:styleId="ad">
    <w:name w:val="コメント文字列 (文字)"/>
    <w:basedOn w:val="a0"/>
    <w:link w:val="ac"/>
    <w:uiPriority w:val="99"/>
    <w:rsid w:val="005F64E9"/>
    <w:rPr>
      <w:rFonts w:hAnsi="Century"/>
      <w:szCs w:val="20"/>
    </w:rPr>
  </w:style>
  <w:style w:type="paragraph" w:styleId="ae">
    <w:name w:val="annotation subject"/>
    <w:basedOn w:val="ac"/>
    <w:next w:val="ac"/>
    <w:link w:val="af"/>
    <w:uiPriority w:val="99"/>
    <w:rsid w:val="005F64E9"/>
    <w:rPr>
      <w:b/>
      <w:bCs/>
    </w:rPr>
  </w:style>
  <w:style w:type="character" w:customStyle="1" w:styleId="af">
    <w:name w:val="コメント内容 (文字)"/>
    <w:basedOn w:val="ad"/>
    <w:link w:val="ae"/>
    <w:uiPriority w:val="99"/>
    <w:rsid w:val="005F64E9"/>
    <w:rPr>
      <w:rFonts w:hAnsi="Century"/>
      <w:b/>
      <w:bCs/>
      <w:szCs w:val="20"/>
    </w:rPr>
  </w:style>
  <w:style w:type="paragraph" w:styleId="af0">
    <w:name w:val="List Paragraph"/>
    <w:basedOn w:val="a"/>
    <w:uiPriority w:val="34"/>
    <w:qFormat/>
    <w:locked/>
    <w:rsid w:val="009C0D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3</Pages>
  <Words>2324</Words>
  <Characters>370</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第一法規株式会社</dc:creator>
  <cp:keywords/>
  <dc:description/>
  <cp:lastModifiedBy>user</cp:lastModifiedBy>
  <cp:revision>18</cp:revision>
  <cp:lastPrinted>2021-05-11T07:40:00Z</cp:lastPrinted>
  <dcterms:created xsi:type="dcterms:W3CDTF">2025-01-10T02:09:00Z</dcterms:created>
  <dcterms:modified xsi:type="dcterms:W3CDTF">2025-05-22T00:54:00Z</dcterms:modified>
</cp:coreProperties>
</file>