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FE41" w14:textId="77777777" w:rsidR="00BC235A" w:rsidRPr="006A705B" w:rsidRDefault="00BC235A" w:rsidP="002049A0">
      <w:pPr>
        <w:widowControl w:val="0"/>
        <w:autoSpaceDE w:val="0"/>
        <w:autoSpaceDN w:val="0"/>
        <w:adjustRightInd w:val="0"/>
        <w:rPr>
          <w:rFonts w:ascii="ＭＳ 明朝" w:hAnsi="ＭＳ 明朝"/>
          <w:color w:val="000000"/>
        </w:rPr>
      </w:pPr>
      <w:r w:rsidRPr="006A705B">
        <w:rPr>
          <w:rFonts w:ascii="ＭＳ 明朝" w:hAnsi="ＭＳ 明朝" w:hint="eastAsia"/>
          <w:color w:val="000000"/>
        </w:rPr>
        <w:t>様式第４号</w:t>
      </w:r>
    </w:p>
    <w:p w14:paraId="50CDDBCE" w14:textId="77777777" w:rsidR="006A705B" w:rsidRDefault="006A705B">
      <w:pPr>
        <w:widowControl w:val="0"/>
        <w:autoSpaceDE w:val="0"/>
        <w:autoSpaceDN w:val="0"/>
        <w:adjustRightInd w:val="0"/>
        <w:jc w:val="right"/>
        <w:rPr>
          <w:rFonts w:ascii="ＭＳ 明朝" w:hAnsi="ＭＳ 明朝"/>
          <w:color w:val="000000"/>
        </w:rPr>
      </w:pPr>
    </w:p>
    <w:p w14:paraId="04763FA9" w14:textId="77777777" w:rsidR="00BC235A" w:rsidRDefault="001E1ABC">
      <w:pPr>
        <w:widowControl w:val="0"/>
        <w:autoSpaceDE w:val="0"/>
        <w:autoSpaceDN w:val="0"/>
        <w:adjustRightInd w:val="0"/>
        <w:jc w:val="right"/>
        <w:rPr>
          <w:rFonts w:ascii="ＭＳ 明朝" w:hAnsi="ＭＳ 明朝"/>
          <w:color w:val="000000"/>
        </w:rPr>
      </w:pPr>
      <w:r w:rsidRPr="006A705B">
        <w:rPr>
          <w:rFonts w:ascii="ＭＳ 明朝" w:hAnsi="ＭＳ 明朝" w:hint="eastAsia"/>
          <w:color w:val="000000"/>
        </w:rPr>
        <w:t>令和</w:t>
      </w:r>
      <w:r w:rsidR="006A705B">
        <w:rPr>
          <w:rFonts w:ascii="ＭＳ 明朝" w:hAnsi="ＭＳ 明朝" w:hint="eastAsia"/>
          <w:color w:val="000000"/>
        </w:rPr>
        <w:t xml:space="preserve">　　年　　</w:t>
      </w:r>
      <w:r w:rsidR="00BC235A" w:rsidRPr="006A705B">
        <w:rPr>
          <w:rFonts w:ascii="ＭＳ 明朝" w:hAnsi="ＭＳ 明朝" w:hint="eastAsia"/>
          <w:color w:val="000000"/>
        </w:rPr>
        <w:t>月</w:t>
      </w:r>
      <w:r w:rsidR="006A705B">
        <w:rPr>
          <w:rFonts w:ascii="ＭＳ 明朝" w:hAnsi="ＭＳ 明朝" w:hint="eastAsia"/>
          <w:color w:val="000000"/>
        </w:rPr>
        <w:t xml:space="preserve">　　</w:t>
      </w:r>
      <w:r w:rsidR="00BC235A" w:rsidRPr="006A705B">
        <w:rPr>
          <w:rFonts w:ascii="ＭＳ 明朝" w:hAnsi="ＭＳ 明朝" w:hint="eastAsia"/>
          <w:color w:val="000000"/>
        </w:rPr>
        <w:t>日</w:t>
      </w:r>
    </w:p>
    <w:p w14:paraId="4774F75B" w14:textId="77777777" w:rsidR="006A705B" w:rsidRPr="006A705B" w:rsidRDefault="006A705B">
      <w:pPr>
        <w:widowControl w:val="0"/>
        <w:autoSpaceDE w:val="0"/>
        <w:autoSpaceDN w:val="0"/>
        <w:adjustRightInd w:val="0"/>
        <w:jc w:val="right"/>
        <w:rPr>
          <w:rFonts w:ascii="ＭＳ 明朝" w:hAnsi="ＭＳ 明朝"/>
          <w:color w:val="000000" w:themeColor="text1"/>
        </w:rPr>
      </w:pPr>
    </w:p>
    <w:p w14:paraId="6D424A67" w14:textId="77777777" w:rsidR="0043195F" w:rsidRPr="006A705B" w:rsidRDefault="00BC235A">
      <w:pPr>
        <w:widowControl w:val="0"/>
        <w:autoSpaceDE w:val="0"/>
        <w:autoSpaceDN w:val="0"/>
        <w:adjustRightInd w:val="0"/>
        <w:rPr>
          <w:rFonts w:ascii="ＭＳ 明朝" w:hAnsi="ＭＳ 明朝"/>
          <w:color w:val="000000" w:themeColor="text1"/>
        </w:rPr>
      </w:pPr>
      <w:r w:rsidRPr="006A705B">
        <w:rPr>
          <w:rFonts w:ascii="ＭＳ 明朝" w:hAnsi="ＭＳ 明朝" w:hint="eastAsia"/>
          <w:color w:val="000000" w:themeColor="text1"/>
        </w:rPr>
        <w:t>（あて先）</w:t>
      </w:r>
    </w:p>
    <w:p w14:paraId="232D4449" w14:textId="34883A3C" w:rsidR="00222970" w:rsidRPr="006A705B" w:rsidRDefault="00403458" w:rsidP="00222970">
      <w:pPr>
        <w:widowControl w:val="0"/>
        <w:autoSpaceDE w:val="0"/>
        <w:autoSpaceDN w:val="0"/>
        <w:adjustRightInd w:val="0"/>
        <w:ind w:firstLineChars="100" w:firstLine="240"/>
        <w:rPr>
          <w:rFonts w:ascii="ＭＳ 明朝" w:hAnsi="ＭＳ 明朝"/>
          <w:color w:val="000000" w:themeColor="text1"/>
        </w:rPr>
      </w:pPr>
      <w:r w:rsidRPr="006A705B">
        <w:rPr>
          <w:rFonts w:ascii="ＭＳ 明朝" w:hAnsi="ＭＳ 明朝" w:hint="eastAsia"/>
          <w:color w:val="000000" w:themeColor="text1"/>
        </w:rPr>
        <w:t>第</w:t>
      </w:r>
      <w:r w:rsidR="00D30D70">
        <w:rPr>
          <w:rFonts w:ascii="ＭＳ 明朝" w:hAnsi="ＭＳ 明朝" w:hint="eastAsia"/>
          <w:color w:val="000000" w:themeColor="text1"/>
        </w:rPr>
        <w:t>３８</w:t>
      </w:r>
      <w:r w:rsidR="003E6033" w:rsidRPr="006A705B">
        <w:rPr>
          <w:rFonts w:ascii="ＭＳ 明朝" w:hAnsi="ＭＳ 明朝" w:hint="eastAsia"/>
          <w:color w:val="000000" w:themeColor="text1"/>
        </w:rPr>
        <w:t>回</w:t>
      </w:r>
      <w:r w:rsidR="00222970" w:rsidRPr="006A705B">
        <w:rPr>
          <w:rFonts w:ascii="ＭＳ 明朝" w:hAnsi="ＭＳ 明朝" w:hint="eastAsia"/>
          <w:color w:val="000000" w:themeColor="text1"/>
        </w:rPr>
        <w:t>全国「みどりの愛護」のつどい</w:t>
      </w:r>
      <w:r w:rsidR="001E1ABC" w:rsidRPr="006A705B">
        <w:rPr>
          <w:rFonts w:ascii="ＭＳ 明朝" w:hAnsi="ＭＳ 明朝" w:hint="eastAsia"/>
          <w:color w:val="000000" w:themeColor="text1"/>
        </w:rPr>
        <w:t>実行委員会会長</w:t>
      </w:r>
      <w:r w:rsidR="00611E34" w:rsidRPr="006A705B">
        <w:rPr>
          <w:rFonts w:ascii="ＭＳ 明朝" w:hAnsi="ＭＳ 明朝" w:hint="eastAsia"/>
          <w:color w:val="000000" w:themeColor="text1"/>
        </w:rPr>
        <w:t xml:space="preserve">　様</w:t>
      </w:r>
    </w:p>
    <w:p w14:paraId="1AA16988" w14:textId="77777777" w:rsidR="00BC0DB8" w:rsidRDefault="00BC0DB8">
      <w:pPr>
        <w:widowControl w:val="0"/>
        <w:autoSpaceDE w:val="0"/>
        <w:autoSpaceDN w:val="0"/>
        <w:adjustRightInd w:val="0"/>
        <w:ind w:left="3720"/>
        <w:rPr>
          <w:rFonts w:ascii="ＭＳ 明朝" w:hAnsi="ＭＳ 明朝"/>
          <w:color w:val="000000" w:themeColor="text1"/>
        </w:rPr>
      </w:pPr>
    </w:p>
    <w:p w14:paraId="3D5A450C" w14:textId="77777777" w:rsidR="008F49CF" w:rsidRPr="006A705B" w:rsidRDefault="008F49CF" w:rsidP="008F49CF">
      <w:pPr>
        <w:widowControl w:val="0"/>
        <w:autoSpaceDE w:val="0"/>
        <w:autoSpaceDN w:val="0"/>
        <w:adjustRightInd w:val="0"/>
        <w:ind w:firstLineChars="1500" w:firstLine="3600"/>
        <w:rPr>
          <w:rFonts w:ascii="ＭＳ 明朝" w:hAnsi="ＭＳ 明朝"/>
          <w:color w:val="000000" w:themeColor="text1"/>
        </w:rPr>
      </w:pPr>
      <w:r w:rsidRPr="006A705B">
        <w:rPr>
          <w:rFonts w:ascii="ＭＳ 明朝" w:hAnsi="ＭＳ 明朝" w:hint="eastAsia"/>
          <w:color w:val="000000" w:themeColor="text1"/>
        </w:rPr>
        <w:t xml:space="preserve">　　　　　</w:t>
      </w:r>
      <w:r w:rsidRPr="00BC0DB8">
        <w:rPr>
          <w:rFonts w:ascii="ＭＳ 明朝" w:hAnsi="ＭＳ 明朝" w:hint="eastAsia"/>
          <w:color w:val="000000" w:themeColor="text1"/>
          <w:spacing w:val="240"/>
          <w:fitText w:val="1200" w:id="911002369"/>
        </w:rPr>
        <w:t>所在</w:t>
      </w:r>
      <w:r w:rsidRPr="00BC0DB8">
        <w:rPr>
          <w:rFonts w:ascii="ＭＳ 明朝" w:hAnsi="ＭＳ 明朝" w:hint="eastAsia"/>
          <w:color w:val="000000" w:themeColor="text1"/>
          <w:fitText w:val="1200" w:id="911002369"/>
        </w:rPr>
        <w:t>地</w:t>
      </w:r>
      <w:r w:rsidR="00BC0DB8">
        <w:rPr>
          <w:rFonts w:ascii="ＭＳ 明朝" w:hAnsi="ＭＳ 明朝" w:hint="eastAsia"/>
          <w:color w:val="000000" w:themeColor="text1"/>
        </w:rPr>
        <w:t>：</w:t>
      </w:r>
    </w:p>
    <w:p w14:paraId="4B17B181" w14:textId="77777777" w:rsidR="00A47FF5" w:rsidRPr="006A705B" w:rsidRDefault="00A47FF5" w:rsidP="008F49CF">
      <w:pPr>
        <w:widowControl w:val="0"/>
        <w:autoSpaceDE w:val="0"/>
        <w:autoSpaceDN w:val="0"/>
        <w:adjustRightInd w:val="0"/>
        <w:ind w:firstLineChars="1500" w:firstLine="3600"/>
        <w:rPr>
          <w:rFonts w:ascii="ＭＳ 明朝" w:hAnsi="ＭＳ 明朝"/>
          <w:color w:val="000000" w:themeColor="text1"/>
        </w:rPr>
      </w:pPr>
      <w:r w:rsidRPr="006A705B">
        <w:rPr>
          <w:rFonts w:ascii="ＭＳ 明朝" w:hAnsi="ＭＳ 明朝" w:hint="eastAsia"/>
          <w:color w:val="000000" w:themeColor="text1"/>
        </w:rPr>
        <w:t xml:space="preserve">　　　　　</w:t>
      </w:r>
      <w:r w:rsidRPr="00FB2330">
        <w:rPr>
          <w:rFonts w:ascii="ＭＳ 明朝" w:hAnsi="ＭＳ 明朝" w:hint="eastAsia"/>
          <w:color w:val="000000" w:themeColor="text1"/>
          <w:w w:val="83"/>
          <w:fitText w:val="1200" w:id="-958041344"/>
        </w:rPr>
        <w:t>法人等</w:t>
      </w:r>
      <w:r w:rsidR="00A8774C" w:rsidRPr="00FB2330">
        <w:rPr>
          <w:rFonts w:ascii="ＭＳ 明朝" w:hAnsi="ＭＳ 明朝" w:hint="eastAsia"/>
          <w:color w:val="000000" w:themeColor="text1"/>
          <w:w w:val="83"/>
          <w:fitText w:val="1200" w:id="-958041344"/>
        </w:rPr>
        <w:t>の名</w:t>
      </w:r>
      <w:r w:rsidR="00A8774C" w:rsidRPr="00FB2330">
        <w:rPr>
          <w:rFonts w:ascii="ＭＳ 明朝" w:hAnsi="ＭＳ 明朝" w:hint="eastAsia"/>
          <w:color w:val="000000" w:themeColor="text1"/>
          <w:spacing w:val="7"/>
          <w:w w:val="83"/>
          <w:fitText w:val="1200" w:id="-958041344"/>
        </w:rPr>
        <w:t>称</w:t>
      </w:r>
      <w:r w:rsidR="00BC0DB8">
        <w:rPr>
          <w:rFonts w:ascii="ＭＳ 明朝" w:hAnsi="ＭＳ 明朝" w:hint="eastAsia"/>
          <w:color w:val="000000" w:themeColor="text1"/>
        </w:rPr>
        <w:t>：</w:t>
      </w:r>
    </w:p>
    <w:p w14:paraId="67017B07" w14:textId="77777777" w:rsidR="008F49CF" w:rsidRPr="006A705B" w:rsidRDefault="00784A25" w:rsidP="008F49CF">
      <w:pPr>
        <w:widowControl w:val="0"/>
        <w:autoSpaceDE w:val="0"/>
        <w:autoSpaceDN w:val="0"/>
        <w:adjustRightInd w:val="0"/>
        <w:ind w:firstLineChars="1600" w:firstLine="3840"/>
        <w:rPr>
          <w:rFonts w:ascii="ＭＳ 明朝" w:hAnsi="ＭＳ 明朝"/>
          <w:color w:val="000000" w:themeColor="text1"/>
        </w:rPr>
      </w:pPr>
      <w:r w:rsidRPr="006A705B">
        <w:rPr>
          <w:rFonts w:ascii="ＭＳ 明朝" w:hAnsi="ＭＳ 明朝" w:hint="eastAsia"/>
          <w:color w:val="000000" w:themeColor="text1"/>
        </w:rPr>
        <w:t xml:space="preserve">　　　</w:t>
      </w:r>
      <w:r w:rsidR="008F49CF" w:rsidRPr="006A705B">
        <w:rPr>
          <w:rFonts w:ascii="ＭＳ 明朝" w:hAnsi="ＭＳ 明朝" w:hint="eastAsia"/>
          <w:color w:val="000000" w:themeColor="text1"/>
        </w:rPr>
        <w:t xml:space="preserve">　</w:t>
      </w:r>
      <w:r w:rsidRPr="00A8774C">
        <w:rPr>
          <w:rFonts w:ascii="ＭＳ 明朝" w:hAnsi="ＭＳ 明朝" w:hint="eastAsia"/>
          <w:color w:val="000000" w:themeColor="text1"/>
          <w:fitText w:val="1200" w:id="919784448"/>
        </w:rPr>
        <w:t>代表者氏名</w:t>
      </w:r>
      <w:r w:rsidR="00BC0DB8">
        <w:rPr>
          <w:rFonts w:ascii="ＭＳ 明朝" w:hAnsi="ＭＳ 明朝" w:hint="eastAsia"/>
          <w:color w:val="000000" w:themeColor="text1"/>
        </w:rPr>
        <w:t>：</w:t>
      </w:r>
      <w:r w:rsidR="008F49CF" w:rsidRPr="006A705B">
        <w:rPr>
          <w:rFonts w:ascii="ＭＳ 明朝" w:hAnsi="ＭＳ 明朝" w:hint="eastAsia"/>
          <w:color w:val="000000" w:themeColor="text1"/>
        </w:rPr>
        <w:t xml:space="preserve">　　　　　</w:t>
      </w:r>
      <w:r w:rsidR="00906F95" w:rsidRPr="006A705B">
        <w:rPr>
          <w:rFonts w:ascii="ＭＳ 明朝" w:hAnsi="ＭＳ 明朝" w:hint="eastAsia"/>
          <w:color w:val="000000" w:themeColor="text1"/>
        </w:rPr>
        <w:t xml:space="preserve"> </w:t>
      </w:r>
      <w:r w:rsidR="00906F95" w:rsidRPr="006A705B">
        <w:rPr>
          <w:rFonts w:ascii="ＭＳ 明朝" w:hAnsi="ＭＳ 明朝"/>
          <w:color w:val="000000" w:themeColor="text1"/>
        </w:rPr>
        <w:t xml:space="preserve">    </w:t>
      </w:r>
      <w:r w:rsidR="008F49CF" w:rsidRPr="006A705B">
        <w:rPr>
          <w:rFonts w:ascii="ＭＳ 明朝" w:hAnsi="ＭＳ 明朝" w:hint="eastAsia"/>
          <w:color w:val="000000" w:themeColor="text1"/>
        </w:rPr>
        <w:t xml:space="preserve">　　　印</w:t>
      </w:r>
    </w:p>
    <w:p w14:paraId="3ED99B3A" w14:textId="77777777" w:rsidR="00906F95" w:rsidRPr="006A705B" w:rsidRDefault="00906F95" w:rsidP="006A705B">
      <w:pPr>
        <w:pStyle w:val="a4"/>
        <w:widowControl w:val="0"/>
        <w:tabs>
          <w:tab w:val="clear" w:pos="4252"/>
          <w:tab w:val="clear" w:pos="8504"/>
        </w:tabs>
        <w:autoSpaceDE w:val="0"/>
        <w:autoSpaceDN w:val="0"/>
        <w:adjustRightInd w:val="0"/>
        <w:snapToGrid/>
        <w:rPr>
          <w:rFonts w:ascii="ＭＳ 明朝" w:hAnsi="ＭＳ 明朝"/>
          <w:color w:val="000000" w:themeColor="text1"/>
        </w:rPr>
      </w:pPr>
    </w:p>
    <w:p w14:paraId="3D24D830" w14:textId="77777777" w:rsidR="00BC235A" w:rsidRPr="00A8774C" w:rsidRDefault="00BC235A">
      <w:pPr>
        <w:pStyle w:val="a4"/>
        <w:widowControl w:val="0"/>
        <w:tabs>
          <w:tab w:val="clear" w:pos="4252"/>
          <w:tab w:val="clear" w:pos="8504"/>
        </w:tabs>
        <w:autoSpaceDE w:val="0"/>
        <w:autoSpaceDN w:val="0"/>
        <w:adjustRightInd w:val="0"/>
        <w:snapToGrid/>
        <w:jc w:val="center"/>
        <w:rPr>
          <w:rFonts w:ascii="ＭＳ ゴシック" w:eastAsia="ＭＳ ゴシック" w:hAnsi="ＭＳ ゴシック"/>
          <w:color w:val="000000" w:themeColor="text1"/>
          <w:sz w:val="36"/>
        </w:rPr>
      </w:pPr>
      <w:r w:rsidRPr="00A8774C">
        <w:rPr>
          <w:rFonts w:ascii="ＭＳ ゴシック" w:eastAsia="ＭＳ ゴシック" w:hAnsi="ＭＳ ゴシック" w:hint="eastAsia"/>
          <w:color w:val="000000" w:themeColor="text1"/>
          <w:sz w:val="36"/>
        </w:rPr>
        <w:t>誓</w:t>
      </w:r>
      <w:r w:rsidR="001F6B5D" w:rsidRPr="00A8774C">
        <w:rPr>
          <w:rFonts w:ascii="ＭＳ ゴシック" w:eastAsia="ＭＳ ゴシック" w:hAnsi="ＭＳ ゴシック" w:hint="eastAsia"/>
          <w:color w:val="000000" w:themeColor="text1"/>
          <w:sz w:val="36"/>
        </w:rPr>
        <w:t xml:space="preserve">　</w:t>
      </w:r>
      <w:r w:rsidR="006A705B" w:rsidRPr="00A8774C">
        <w:rPr>
          <w:rFonts w:ascii="ＭＳ ゴシック" w:eastAsia="ＭＳ ゴシック" w:hAnsi="ＭＳ ゴシック" w:hint="eastAsia"/>
          <w:color w:val="000000" w:themeColor="text1"/>
          <w:sz w:val="36"/>
        </w:rPr>
        <w:t xml:space="preserve">　</w:t>
      </w:r>
      <w:r w:rsidRPr="00A8774C">
        <w:rPr>
          <w:rFonts w:ascii="ＭＳ ゴシック" w:eastAsia="ＭＳ ゴシック" w:hAnsi="ＭＳ ゴシック" w:hint="eastAsia"/>
          <w:color w:val="000000" w:themeColor="text1"/>
          <w:sz w:val="36"/>
        </w:rPr>
        <w:t>約</w:t>
      </w:r>
      <w:r w:rsidR="001F6B5D" w:rsidRPr="00A8774C">
        <w:rPr>
          <w:rFonts w:ascii="ＭＳ ゴシック" w:eastAsia="ＭＳ ゴシック" w:hAnsi="ＭＳ ゴシック" w:hint="eastAsia"/>
          <w:color w:val="000000" w:themeColor="text1"/>
          <w:sz w:val="36"/>
        </w:rPr>
        <w:t xml:space="preserve">　</w:t>
      </w:r>
      <w:r w:rsidR="006A705B" w:rsidRPr="00A8774C">
        <w:rPr>
          <w:rFonts w:ascii="ＭＳ ゴシック" w:eastAsia="ＭＳ ゴシック" w:hAnsi="ＭＳ ゴシック" w:hint="eastAsia"/>
          <w:color w:val="000000" w:themeColor="text1"/>
          <w:sz w:val="36"/>
        </w:rPr>
        <w:t xml:space="preserve">　</w:t>
      </w:r>
      <w:r w:rsidRPr="00A8774C">
        <w:rPr>
          <w:rFonts w:ascii="ＭＳ ゴシック" w:eastAsia="ＭＳ ゴシック" w:hAnsi="ＭＳ ゴシック" w:hint="eastAsia"/>
          <w:color w:val="000000" w:themeColor="text1"/>
          <w:sz w:val="36"/>
        </w:rPr>
        <w:t>書</w:t>
      </w:r>
    </w:p>
    <w:p w14:paraId="4986744A" w14:textId="77777777" w:rsidR="00906F95" w:rsidRPr="006A705B" w:rsidRDefault="00906F95">
      <w:pPr>
        <w:pStyle w:val="a4"/>
        <w:widowControl w:val="0"/>
        <w:tabs>
          <w:tab w:val="clear" w:pos="4252"/>
          <w:tab w:val="clear" w:pos="8504"/>
        </w:tabs>
        <w:autoSpaceDE w:val="0"/>
        <w:autoSpaceDN w:val="0"/>
        <w:adjustRightInd w:val="0"/>
        <w:snapToGrid/>
        <w:rPr>
          <w:rFonts w:ascii="ＭＳ 明朝" w:hAnsi="ＭＳ 明朝"/>
          <w:color w:val="000000" w:themeColor="text1"/>
        </w:rPr>
      </w:pPr>
    </w:p>
    <w:p w14:paraId="46282654" w14:textId="45847188" w:rsidR="00BC235A" w:rsidRPr="006A705B" w:rsidRDefault="00403458" w:rsidP="00D806E6">
      <w:pPr>
        <w:pStyle w:val="a4"/>
        <w:widowControl w:val="0"/>
        <w:tabs>
          <w:tab w:val="clear" w:pos="4252"/>
          <w:tab w:val="clear" w:pos="8504"/>
        </w:tabs>
        <w:autoSpaceDE w:val="0"/>
        <w:autoSpaceDN w:val="0"/>
        <w:adjustRightInd w:val="0"/>
        <w:snapToGrid/>
        <w:ind w:firstLineChars="100" w:firstLine="240"/>
        <w:jc w:val="both"/>
        <w:rPr>
          <w:rFonts w:ascii="ＭＳ 明朝" w:hAnsi="ＭＳ 明朝"/>
          <w:color w:val="000000" w:themeColor="text1"/>
        </w:rPr>
      </w:pPr>
      <w:r w:rsidRPr="006A705B">
        <w:rPr>
          <w:rFonts w:ascii="ＭＳ 明朝" w:hAnsi="ＭＳ 明朝" w:hint="eastAsia"/>
          <w:color w:val="000000" w:themeColor="text1"/>
        </w:rPr>
        <w:t>第</w:t>
      </w:r>
      <w:r w:rsidR="00D30D70">
        <w:rPr>
          <w:rFonts w:ascii="ＭＳ 明朝" w:hAnsi="ＭＳ 明朝" w:hint="eastAsia"/>
          <w:color w:val="000000" w:themeColor="text1"/>
        </w:rPr>
        <w:t>３８</w:t>
      </w:r>
      <w:r w:rsidR="003E6033" w:rsidRPr="006A705B">
        <w:rPr>
          <w:rFonts w:ascii="ＭＳ 明朝" w:hAnsi="ＭＳ 明朝" w:hint="eastAsia"/>
          <w:color w:val="000000" w:themeColor="text1"/>
        </w:rPr>
        <w:t>回</w:t>
      </w:r>
      <w:r w:rsidR="0043195F" w:rsidRPr="006A705B">
        <w:rPr>
          <w:rFonts w:ascii="ＭＳ 明朝" w:hAnsi="ＭＳ 明朝" w:hint="eastAsia"/>
          <w:color w:val="000000" w:themeColor="text1"/>
        </w:rPr>
        <w:t>全国「みどりの愛護」のつどい企画運営業務</w:t>
      </w:r>
      <w:r w:rsidR="00E217D0">
        <w:rPr>
          <w:rFonts w:ascii="ＭＳ 明朝" w:hAnsi="ＭＳ 明朝" w:hint="eastAsia"/>
          <w:color w:val="000000" w:themeColor="text1"/>
        </w:rPr>
        <w:t>委託</w:t>
      </w:r>
      <w:r w:rsidR="0043195F" w:rsidRPr="006A705B">
        <w:rPr>
          <w:rFonts w:ascii="ＭＳ 明朝" w:hAnsi="ＭＳ 明朝" w:hint="eastAsia"/>
          <w:color w:val="000000" w:themeColor="text1"/>
        </w:rPr>
        <w:t>に係る公募型プロポーザルへ参加</w:t>
      </w:r>
      <w:r w:rsidR="00BC235A" w:rsidRPr="006A705B">
        <w:rPr>
          <w:rFonts w:ascii="ＭＳ 明朝" w:hAnsi="ＭＳ 明朝" w:hint="eastAsia"/>
          <w:color w:val="000000" w:themeColor="text1"/>
        </w:rPr>
        <w:t>するにあたり、下記の事項</w:t>
      </w:r>
      <w:r w:rsidR="001E1ABC" w:rsidRPr="006A705B">
        <w:rPr>
          <w:rFonts w:ascii="ＭＳ 明朝" w:hAnsi="ＭＳ 明朝" w:hint="eastAsia"/>
          <w:color w:val="000000" w:themeColor="text1"/>
        </w:rPr>
        <w:t>および</w:t>
      </w:r>
      <w:r w:rsidR="00BC235A" w:rsidRPr="006A705B">
        <w:rPr>
          <w:rFonts w:ascii="ＭＳ 明朝" w:hAnsi="ＭＳ 明朝" w:hint="eastAsia"/>
          <w:color w:val="000000" w:themeColor="text1"/>
        </w:rPr>
        <w:t>提出書類の内容について事実に相違ないことを誓約します。</w:t>
      </w:r>
    </w:p>
    <w:p w14:paraId="0D53507E" w14:textId="77777777" w:rsidR="00906F95" w:rsidRPr="006A705B" w:rsidRDefault="00906F95" w:rsidP="006B383A">
      <w:pPr>
        <w:pStyle w:val="a4"/>
        <w:widowControl w:val="0"/>
        <w:tabs>
          <w:tab w:val="clear" w:pos="4252"/>
          <w:tab w:val="clear" w:pos="8504"/>
        </w:tabs>
        <w:autoSpaceDE w:val="0"/>
        <w:autoSpaceDN w:val="0"/>
        <w:adjustRightInd w:val="0"/>
        <w:snapToGrid/>
        <w:rPr>
          <w:rFonts w:ascii="ＭＳ 明朝" w:hAnsi="ＭＳ 明朝"/>
          <w:color w:val="000000" w:themeColor="text1"/>
        </w:rPr>
      </w:pPr>
    </w:p>
    <w:p w14:paraId="50439B6F" w14:textId="77777777" w:rsidR="00BC235A" w:rsidRPr="006A705B" w:rsidRDefault="00BC235A">
      <w:pPr>
        <w:pStyle w:val="a4"/>
        <w:widowControl w:val="0"/>
        <w:tabs>
          <w:tab w:val="clear" w:pos="4252"/>
          <w:tab w:val="clear" w:pos="8504"/>
        </w:tabs>
        <w:autoSpaceDE w:val="0"/>
        <w:autoSpaceDN w:val="0"/>
        <w:adjustRightInd w:val="0"/>
        <w:snapToGrid/>
        <w:jc w:val="center"/>
        <w:rPr>
          <w:rFonts w:ascii="ＭＳ 明朝" w:hAnsi="ＭＳ 明朝"/>
          <w:color w:val="000000" w:themeColor="text1"/>
        </w:rPr>
      </w:pPr>
      <w:r w:rsidRPr="006A705B">
        <w:rPr>
          <w:rFonts w:ascii="ＭＳ 明朝" w:hAnsi="ＭＳ 明朝" w:hint="eastAsia"/>
          <w:color w:val="000000" w:themeColor="text1"/>
        </w:rPr>
        <w:t>記</w:t>
      </w:r>
    </w:p>
    <w:p w14:paraId="4CAECADD" w14:textId="77777777" w:rsidR="00906F95" w:rsidRPr="006A705B" w:rsidRDefault="00906F95" w:rsidP="00976144">
      <w:pPr>
        <w:pStyle w:val="a4"/>
        <w:widowControl w:val="0"/>
        <w:tabs>
          <w:tab w:val="clear" w:pos="4252"/>
          <w:tab w:val="clear" w:pos="8504"/>
        </w:tabs>
        <w:autoSpaceDE w:val="0"/>
        <w:autoSpaceDN w:val="0"/>
        <w:adjustRightInd w:val="0"/>
        <w:rPr>
          <w:rFonts w:ascii="ＭＳ 明朝" w:hAnsi="ＭＳ 明朝"/>
          <w:color w:val="000000" w:themeColor="text1"/>
        </w:rPr>
      </w:pPr>
    </w:p>
    <w:p w14:paraId="68A95C72" w14:textId="13BAD726" w:rsidR="007A5945" w:rsidRPr="006A705B" w:rsidRDefault="007A5945" w:rsidP="00D806E6">
      <w:pPr>
        <w:ind w:left="480" w:hangingChars="200" w:hanging="480"/>
        <w:jc w:val="both"/>
        <w:rPr>
          <w:color w:val="000000" w:themeColor="text1"/>
        </w:rPr>
      </w:pPr>
      <w:r w:rsidRPr="006A705B">
        <w:rPr>
          <w:rFonts w:hint="eastAsia"/>
          <w:color w:val="000000" w:themeColor="text1"/>
        </w:rPr>
        <w:t>１　地方自治法施行令（昭和</w:t>
      </w:r>
      <w:r w:rsidR="00D30D70">
        <w:rPr>
          <w:rFonts w:hint="eastAsia"/>
          <w:color w:val="000000" w:themeColor="text1"/>
        </w:rPr>
        <w:t>22</w:t>
      </w:r>
      <w:r w:rsidRPr="006A705B">
        <w:rPr>
          <w:rFonts w:hint="eastAsia"/>
          <w:color w:val="000000" w:themeColor="text1"/>
        </w:rPr>
        <w:t>年政令第</w:t>
      </w:r>
      <w:r w:rsidR="00D30D70">
        <w:rPr>
          <w:rFonts w:hint="eastAsia"/>
          <w:color w:val="000000" w:themeColor="text1"/>
        </w:rPr>
        <w:t>16</w:t>
      </w:r>
      <w:r w:rsidRPr="006A705B">
        <w:rPr>
          <w:rFonts w:hint="eastAsia"/>
          <w:color w:val="000000" w:themeColor="text1"/>
        </w:rPr>
        <w:t>号）第</w:t>
      </w:r>
      <w:r w:rsidR="00D30D70">
        <w:rPr>
          <w:rFonts w:hint="eastAsia"/>
          <w:color w:val="000000" w:themeColor="text1"/>
        </w:rPr>
        <w:t>167</w:t>
      </w:r>
      <w:r w:rsidRPr="006A705B">
        <w:rPr>
          <w:rFonts w:hint="eastAsia"/>
          <w:color w:val="000000" w:themeColor="text1"/>
        </w:rPr>
        <w:t>条の</w:t>
      </w:r>
      <w:r w:rsidR="00763CDD" w:rsidRPr="006A705B">
        <w:rPr>
          <w:rFonts w:hint="eastAsia"/>
          <w:color w:val="000000" w:themeColor="text1"/>
        </w:rPr>
        <w:t>４</w:t>
      </w:r>
      <w:r w:rsidRPr="006A705B">
        <w:rPr>
          <w:rFonts w:hint="eastAsia"/>
          <w:color w:val="000000" w:themeColor="text1"/>
        </w:rPr>
        <w:t>に該当しない者であること。</w:t>
      </w:r>
    </w:p>
    <w:p w14:paraId="444C6B4A" w14:textId="77777777" w:rsidR="007A5945" w:rsidRPr="006A705B" w:rsidRDefault="007A5945" w:rsidP="00D806E6">
      <w:pPr>
        <w:snapToGrid w:val="0"/>
        <w:ind w:leftChars="3" w:left="7"/>
        <w:jc w:val="both"/>
        <w:rPr>
          <w:color w:val="000000" w:themeColor="text1"/>
        </w:rPr>
      </w:pPr>
    </w:p>
    <w:p w14:paraId="42BCC29C" w14:textId="61E17BBC" w:rsidR="007A5945" w:rsidRPr="006A705B" w:rsidRDefault="007A5945" w:rsidP="00D30D70">
      <w:pPr>
        <w:ind w:leftChars="3" w:left="247" w:hangingChars="100" w:hanging="240"/>
        <w:jc w:val="both"/>
        <w:rPr>
          <w:color w:val="000000" w:themeColor="text1"/>
        </w:rPr>
      </w:pPr>
      <w:r w:rsidRPr="006A705B">
        <w:rPr>
          <w:rFonts w:hint="eastAsia"/>
          <w:color w:val="000000" w:themeColor="text1"/>
        </w:rPr>
        <w:t>２　参加表明書類の提出期限の日から業務委託</w:t>
      </w:r>
      <w:r w:rsidR="003D7963" w:rsidRPr="006A705B">
        <w:rPr>
          <w:rFonts w:hint="eastAsia"/>
          <w:color w:val="000000" w:themeColor="text1"/>
        </w:rPr>
        <w:t>者決定までの間において、国、</w:t>
      </w:r>
      <w:r w:rsidR="00D30D70">
        <w:rPr>
          <w:rFonts w:hint="eastAsia"/>
          <w:color w:val="000000" w:themeColor="text1"/>
        </w:rPr>
        <w:t>神奈川県及び横浜</w:t>
      </w:r>
      <w:r w:rsidRPr="006A705B">
        <w:rPr>
          <w:rFonts w:hint="eastAsia"/>
          <w:color w:val="000000" w:themeColor="text1"/>
        </w:rPr>
        <w:t>市から指名停止等の措置を受けている者でないこと</w:t>
      </w:r>
      <w:r w:rsidR="00C93160" w:rsidRPr="006A705B">
        <w:rPr>
          <w:rFonts w:hint="eastAsia"/>
          <w:color w:val="000000" w:themeColor="text1"/>
        </w:rPr>
        <w:t>または</w:t>
      </w:r>
      <w:r w:rsidRPr="006A705B">
        <w:rPr>
          <w:rFonts w:hint="eastAsia"/>
          <w:color w:val="000000" w:themeColor="text1"/>
        </w:rPr>
        <w:t>受けることが明らかである者でないこと。</w:t>
      </w:r>
    </w:p>
    <w:p w14:paraId="5E82B482" w14:textId="77777777" w:rsidR="007A5945" w:rsidRPr="006A705B" w:rsidRDefault="007A5945" w:rsidP="00D806E6">
      <w:pPr>
        <w:snapToGrid w:val="0"/>
        <w:jc w:val="both"/>
        <w:rPr>
          <w:color w:val="000000" w:themeColor="text1"/>
        </w:rPr>
      </w:pPr>
    </w:p>
    <w:p w14:paraId="5753D743" w14:textId="33D2890C" w:rsidR="007A5945" w:rsidRPr="006A705B" w:rsidRDefault="007A5945" w:rsidP="00D30D70">
      <w:pPr>
        <w:ind w:left="283" w:hangingChars="118" w:hanging="283"/>
        <w:jc w:val="both"/>
        <w:rPr>
          <w:color w:val="000000" w:themeColor="text1"/>
        </w:rPr>
      </w:pPr>
      <w:r w:rsidRPr="006A705B">
        <w:rPr>
          <w:rFonts w:hint="eastAsia"/>
          <w:color w:val="000000" w:themeColor="text1"/>
        </w:rPr>
        <w:t>３　会社更生法（平成</w:t>
      </w:r>
      <w:r w:rsidR="00D30D70">
        <w:rPr>
          <w:rFonts w:hint="eastAsia"/>
          <w:color w:val="000000" w:themeColor="text1"/>
        </w:rPr>
        <w:t>14</w:t>
      </w:r>
      <w:r w:rsidRPr="006A705B">
        <w:rPr>
          <w:rFonts w:hint="eastAsia"/>
          <w:color w:val="000000" w:themeColor="text1"/>
        </w:rPr>
        <w:t>年法律第</w:t>
      </w:r>
      <w:r w:rsidR="00D30D70">
        <w:rPr>
          <w:rFonts w:hint="eastAsia"/>
          <w:color w:val="000000" w:themeColor="text1"/>
        </w:rPr>
        <w:t>154</w:t>
      </w:r>
      <w:r w:rsidRPr="006A705B">
        <w:rPr>
          <w:rFonts w:hint="eastAsia"/>
          <w:color w:val="000000" w:themeColor="text1"/>
        </w:rPr>
        <w:t>号）に基づく</w:t>
      </w:r>
      <w:r w:rsidR="0063643A" w:rsidRPr="006A705B">
        <w:rPr>
          <w:rFonts w:hint="eastAsia"/>
          <w:color w:val="000000" w:themeColor="text1"/>
        </w:rPr>
        <w:t>会社</w:t>
      </w:r>
      <w:r w:rsidR="00C93160" w:rsidRPr="006A705B">
        <w:rPr>
          <w:rFonts w:hint="eastAsia"/>
          <w:color w:val="000000" w:themeColor="text1"/>
        </w:rPr>
        <w:t>更生手続開始の申立てまたは</w:t>
      </w:r>
      <w:r w:rsidRPr="006A705B">
        <w:rPr>
          <w:rFonts w:hint="eastAsia"/>
          <w:color w:val="000000" w:themeColor="text1"/>
        </w:rPr>
        <w:t>民事再生法（平成</w:t>
      </w:r>
      <w:r w:rsidR="00D30D70">
        <w:rPr>
          <w:rFonts w:hint="eastAsia"/>
          <w:color w:val="000000" w:themeColor="text1"/>
        </w:rPr>
        <w:t>11</w:t>
      </w:r>
      <w:r w:rsidRPr="006A705B">
        <w:rPr>
          <w:rFonts w:hint="eastAsia"/>
          <w:color w:val="000000" w:themeColor="text1"/>
        </w:rPr>
        <w:t>年法律第</w:t>
      </w:r>
      <w:r w:rsidR="00D30D70">
        <w:rPr>
          <w:rFonts w:hint="eastAsia"/>
          <w:color w:val="000000" w:themeColor="text1"/>
        </w:rPr>
        <w:t>225</w:t>
      </w:r>
      <w:r w:rsidRPr="006A705B">
        <w:rPr>
          <w:rFonts w:hint="eastAsia"/>
          <w:color w:val="000000" w:themeColor="text1"/>
        </w:rPr>
        <w:t>号）に基づく民事再生手続開始の申立てがなされている者（手続開始の決定を受けた者を除く。）でないこと。</w:t>
      </w:r>
    </w:p>
    <w:p w14:paraId="4675FEBB" w14:textId="77777777" w:rsidR="007A5945" w:rsidRPr="006A705B" w:rsidRDefault="007A5945" w:rsidP="00D806E6">
      <w:pPr>
        <w:snapToGrid w:val="0"/>
        <w:jc w:val="both"/>
        <w:rPr>
          <w:color w:val="000000" w:themeColor="text1"/>
        </w:rPr>
      </w:pPr>
    </w:p>
    <w:p w14:paraId="37BA1A29" w14:textId="40354F99" w:rsidR="007A5945" w:rsidRPr="006A705B" w:rsidRDefault="00610124" w:rsidP="00D806E6">
      <w:pPr>
        <w:pStyle w:val="a4"/>
        <w:widowControl w:val="0"/>
        <w:tabs>
          <w:tab w:val="clear" w:pos="4252"/>
          <w:tab w:val="clear" w:pos="8504"/>
          <w:tab w:val="left" w:pos="9197"/>
        </w:tabs>
        <w:autoSpaceDE w:val="0"/>
        <w:autoSpaceDN w:val="0"/>
        <w:adjustRightInd w:val="0"/>
        <w:snapToGrid/>
        <w:jc w:val="both"/>
        <w:rPr>
          <w:rFonts w:ascii="ＭＳ 明朝" w:hAnsi="ＭＳ 明朝"/>
          <w:color w:val="000000" w:themeColor="text1"/>
        </w:rPr>
      </w:pPr>
      <w:r w:rsidRPr="006A705B">
        <w:rPr>
          <w:rFonts w:ascii="ＭＳ 明朝" w:hAnsi="ＭＳ 明朝" w:hint="eastAsia"/>
          <w:color w:val="000000" w:themeColor="text1"/>
        </w:rPr>
        <w:t>４　国税、</w:t>
      </w:r>
      <w:r w:rsidR="00D30D70">
        <w:rPr>
          <w:rFonts w:ascii="ＭＳ 明朝" w:hAnsi="ＭＳ 明朝" w:hint="eastAsia"/>
          <w:color w:val="000000" w:themeColor="text1"/>
        </w:rPr>
        <w:t>神奈川</w:t>
      </w:r>
      <w:r w:rsidR="00C93160" w:rsidRPr="006A705B">
        <w:rPr>
          <w:rFonts w:ascii="ＭＳ 明朝" w:hAnsi="ＭＳ 明朝" w:hint="eastAsia"/>
          <w:color w:val="000000" w:themeColor="text1"/>
        </w:rPr>
        <w:t>県税および</w:t>
      </w:r>
      <w:r w:rsidR="00D30D70">
        <w:rPr>
          <w:rFonts w:ascii="ＭＳ 明朝" w:hAnsi="ＭＳ 明朝" w:hint="eastAsia"/>
          <w:color w:val="000000" w:themeColor="text1"/>
        </w:rPr>
        <w:t>横浜</w:t>
      </w:r>
      <w:r w:rsidR="007A5945" w:rsidRPr="006A705B">
        <w:rPr>
          <w:rFonts w:ascii="ＭＳ 明朝" w:hAnsi="ＭＳ 明朝" w:hint="eastAsia"/>
          <w:color w:val="000000" w:themeColor="text1"/>
        </w:rPr>
        <w:t>市税の滞納がないこと。</w:t>
      </w:r>
    </w:p>
    <w:p w14:paraId="798A62A5" w14:textId="77777777" w:rsidR="007A5945" w:rsidRPr="006A705B" w:rsidRDefault="007A5945" w:rsidP="00D806E6">
      <w:pPr>
        <w:pStyle w:val="a4"/>
        <w:widowControl w:val="0"/>
        <w:tabs>
          <w:tab w:val="clear" w:pos="4252"/>
          <w:tab w:val="clear" w:pos="8504"/>
          <w:tab w:val="left" w:pos="9197"/>
        </w:tabs>
        <w:autoSpaceDE w:val="0"/>
        <w:autoSpaceDN w:val="0"/>
        <w:adjustRightInd w:val="0"/>
        <w:jc w:val="both"/>
        <w:rPr>
          <w:rFonts w:ascii="ＭＳ 明朝" w:hAnsi="ＭＳ 明朝"/>
          <w:color w:val="000000" w:themeColor="text1"/>
        </w:rPr>
      </w:pPr>
    </w:p>
    <w:p w14:paraId="4CF74648" w14:textId="39F506FC" w:rsidR="007A5945" w:rsidRPr="006A705B" w:rsidRDefault="0063643A" w:rsidP="00D806E6">
      <w:pPr>
        <w:pStyle w:val="a4"/>
        <w:widowControl w:val="0"/>
        <w:tabs>
          <w:tab w:val="clear" w:pos="4252"/>
          <w:tab w:val="clear" w:pos="8504"/>
          <w:tab w:val="left" w:pos="9197"/>
        </w:tabs>
        <w:autoSpaceDE w:val="0"/>
        <w:autoSpaceDN w:val="0"/>
        <w:adjustRightInd w:val="0"/>
        <w:snapToGrid/>
        <w:ind w:left="240" w:hangingChars="100" w:hanging="240"/>
        <w:jc w:val="both"/>
        <w:rPr>
          <w:rFonts w:ascii="ＭＳ 明朝" w:hAnsi="ＭＳ 明朝"/>
          <w:color w:val="000000" w:themeColor="text1"/>
        </w:rPr>
      </w:pPr>
      <w:r w:rsidRPr="006A705B">
        <w:rPr>
          <w:rFonts w:ascii="ＭＳ 明朝" w:hAnsi="ＭＳ 明朝" w:hint="eastAsia"/>
          <w:color w:val="000000" w:themeColor="text1"/>
        </w:rPr>
        <w:t>５　構成員の役員に破産者、法律行為を行う能力を有しない者</w:t>
      </w:r>
      <w:r w:rsidR="00D30D70">
        <w:rPr>
          <w:rFonts w:ascii="ＭＳ 明朝" w:hAnsi="ＭＳ 明朝" w:hint="eastAsia"/>
          <w:color w:val="000000" w:themeColor="text1"/>
        </w:rPr>
        <w:t>又は拘禁</w:t>
      </w:r>
      <w:r w:rsidR="007A5945" w:rsidRPr="006A705B">
        <w:rPr>
          <w:rFonts w:ascii="ＭＳ 明朝" w:hAnsi="ＭＳ 明朝" w:hint="eastAsia"/>
          <w:color w:val="000000" w:themeColor="text1"/>
        </w:rPr>
        <w:t>刑以上の刑に処せられている者がいないこと。</w:t>
      </w:r>
    </w:p>
    <w:p w14:paraId="45501930" w14:textId="77777777" w:rsidR="007A5945" w:rsidRPr="006A705B" w:rsidRDefault="007A5945" w:rsidP="00D806E6">
      <w:pPr>
        <w:pStyle w:val="a4"/>
        <w:widowControl w:val="0"/>
        <w:tabs>
          <w:tab w:val="clear" w:pos="4252"/>
          <w:tab w:val="clear" w:pos="8504"/>
          <w:tab w:val="left" w:pos="9197"/>
        </w:tabs>
        <w:autoSpaceDE w:val="0"/>
        <w:autoSpaceDN w:val="0"/>
        <w:adjustRightInd w:val="0"/>
        <w:ind w:left="240" w:hangingChars="100" w:hanging="240"/>
        <w:jc w:val="both"/>
        <w:rPr>
          <w:rFonts w:ascii="ＭＳ 明朝" w:hAnsi="ＭＳ 明朝"/>
          <w:color w:val="000000" w:themeColor="text1"/>
        </w:rPr>
      </w:pPr>
    </w:p>
    <w:p w14:paraId="1ECF1918" w14:textId="77777777" w:rsidR="0036117F" w:rsidRDefault="00DA451C" w:rsidP="0036117F">
      <w:pPr>
        <w:spacing w:line="0" w:lineRule="atLeast"/>
        <w:ind w:left="960" w:hangingChars="400" w:hanging="960"/>
        <w:rPr>
          <w:rFonts w:hint="eastAsia"/>
        </w:rPr>
      </w:pPr>
      <w:r w:rsidRPr="006A705B">
        <w:rPr>
          <w:rFonts w:ascii="ＭＳ 明朝" w:hAnsi="ＭＳ 明朝" w:hint="eastAsia"/>
          <w:color w:val="000000" w:themeColor="text1"/>
        </w:rPr>
        <w:t>６</w:t>
      </w:r>
      <w:r w:rsidR="00403458" w:rsidRPr="006A705B">
        <w:rPr>
          <w:rFonts w:ascii="ＭＳ 明朝" w:hAnsi="ＭＳ 明朝" w:hint="eastAsia"/>
          <w:color w:val="000000" w:themeColor="text1"/>
        </w:rPr>
        <w:t xml:space="preserve">　</w:t>
      </w:r>
      <w:r w:rsidR="0036117F">
        <w:rPr>
          <w:rFonts w:hint="eastAsia"/>
        </w:rPr>
        <w:t>神奈川県暴力団排除条例（平成</w:t>
      </w:r>
      <w:r w:rsidR="0036117F">
        <w:rPr>
          <w:rFonts w:hint="eastAsia"/>
        </w:rPr>
        <w:t>22</w:t>
      </w:r>
      <w:r w:rsidR="0036117F">
        <w:rPr>
          <w:rFonts w:hint="eastAsia"/>
        </w:rPr>
        <w:t>年</w:t>
      </w:r>
      <w:r w:rsidR="0036117F">
        <w:rPr>
          <w:rFonts w:hint="eastAsia"/>
        </w:rPr>
        <w:t>12</w:t>
      </w:r>
      <w:r w:rsidR="0036117F">
        <w:rPr>
          <w:rFonts w:hint="eastAsia"/>
        </w:rPr>
        <w:t>月</w:t>
      </w:r>
      <w:r w:rsidR="0036117F">
        <w:rPr>
          <w:rFonts w:hint="eastAsia"/>
        </w:rPr>
        <w:t>28</w:t>
      </w:r>
      <w:r w:rsidR="0036117F">
        <w:rPr>
          <w:rFonts w:hint="eastAsia"/>
        </w:rPr>
        <w:t>日神奈川県条例第</w:t>
      </w:r>
      <w:r w:rsidR="0036117F">
        <w:rPr>
          <w:rFonts w:hint="eastAsia"/>
        </w:rPr>
        <w:t>75</w:t>
      </w:r>
      <w:r w:rsidR="0036117F">
        <w:rPr>
          <w:rFonts w:hint="eastAsia"/>
        </w:rPr>
        <w:t>号）第２条第２</w:t>
      </w:r>
    </w:p>
    <w:p w14:paraId="21A4A698" w14:textId="47E0A090" w:rsidR="00BE0FFA" w:rsidRPr="006A705B" w:rsidRDefault="0036117F" w:rsidP="0036117F">
      <w:pPr>
        <w:spacing w:line="0" w:lineRule="atLeast"/>
        <w:ind w:firstLineChars="100" w:firstLine="240"/>
        <w:rPr>
          <w:rFonts w:ascii="ＭＳ 明朝" w:hAnsi="ＭＳ 明朝"/>
          <w:color w:val="000000" w:themeColor="text1"/>
        </w:rPr>
      </w:pPr>
      <w:r>
        <w:rPr>
          <w:rFonts w:hint="eastAsia"/>
        </w:rPr>
        <w:t>号から第５号までに該当する者又はこれらの者と密接な関係を有する者でないこと。</w:t>
      </w:r>
    </w:p>
    <w:p w14:paraId="0499655C" w14:textId="77777777" w:rsidR="0036117F" w:rsidRDefault="0036117F" w:rsidP="00D806E6">
      <w:pPr>
        <w:ind w:left="480" w:hangingChars="200" w:hanging="480"/>
        <w:jc w:val="both"/>
        <w:rPr>
          <w:rFonts w:ascii="ＭＳ 明朝" w:hAnsi="ＭＳ 明朝"/>
          <w:color w:val="000000" w:themeColor="text1"/>
        </w:rPr>
      </w:pPr>
    </w:p>
    <w:p w14:paraId="4497E10C" w14:textId="38ED59C3" w:rsidR="003F4D2E" w:rsidRPr="006A705B" w:rsidRDefault="00906F95" w:rsidP="00D806E6">
      <w:pPr>
        <w:ind w:left="480" w:hangingChars="200" w:hanging="480"/>
        <w:jc w:val="both"/>
        <w:rPr>
          <w:rFonts w:ascii="ＭＳ 明朝" w:hAnsi="ＭＳ 明朝"/>
          <w:color w:val="000000" w:themeColor="text1"/>
        </w:rPr>
      </w:pPr>
      <w:r w:rsidRPr="006A705B">
        <w:rPr>
          <w:rFonts w:ascii="ＭＳ 明朝" w:hAnsi="ＭＳ 明朝" w:hint="eastAsia"/>
          <w:color w:val="000000" w:themeColor="text1"/>
        </w:rPr>
        <w:t>７</w:t>
      </w:r>
      <w:r w:rsidR="00DA451C" w:rsidRPr="006A705B">
        <w:rPr>
          <w:rFonts w:ascii="ＭＳ 明朝" w:hAnsi="ＭＳ 明朝" w:hint="eastAsia"/>
          <w:color w:val="000000" w:themeColor="text1"/>
        </w:rPr>
        <w:t xml:space="preserve">　</w:t>
      </w:r>
      <w:r w:rsidR="00135079" w:rsidRPr="006A705B">
        <w:rPr>
          <w:rFonts w:ascii="ＭＳ 明朝" w:hAnsi="ＭＳ 明朝" w:hint="eastAsia"/>
          <w:color w:val="000000" w:themeColor="text1"/>
        </w:rPr>
        <w:t>委託者との協力・連絡体制及び個人情報保護の体制を構築できる者であること。</w:t>
      </w:r>
    </w:p>
    <w:p w14:paraId="11A15C4F" w14:textId="77777777" w:rsidR="00BE0FFA" w:rsidRPr="006A705B" w:rsidRDefault="00BE0FFA" w:rsidP="003F4D2E">
      <w:pPr>
        <w:rPr>
          <w:rFonts w:ascii="ＭＳ 明朝" w:hAnsi="ＭＳ 明朝"/>
          <w:color w:val="000000" w:themeColor="text1"/>
        </w:rPr>
      </w:pPr>
    </w:p>
    <w:p w14:paraId="765EF918" w14:textId="77777777" w:rsidR="00135079" w:rsidRPr="006A705B" w:rsidRDefault="00135079" w:rsidP="00906F95">
      <w:pPr>
        <w:rPr>
          <w:rFonts w:ascii="ＭＳ 明朝" w:hAnsi="ＭＳ 明朝"/>
          <w:color w:val="000000" w:themeColor="text1"/>
        </w:rPr>
      </w:pPr>
    </w:p>
    <w:sectPr w:rsidR="00135079" w:rsidRPr="006A705B" w:rsidSect="006A705B">
      <w:headerReference w:type="default" r:id="rId8"/>
      <w:footerReference w:type="first" r:id="rId9"/>
      <w:pgSz w:w="11907" w:h="16840" w:code="9"/>
      <w:pgMar w:top="1134" w:right="1134" w:bottom="851" w:left="1134" w:header="720" w:footer="0" w:gutter="0"/>
      <w:pgNumType w:start="1"/>
      <w:cols w:space="720"/>
      <w:noEndnote/>
      <w:titlePg/>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C02E" w14:textId="77777777" w:rsidR="00E60898" w:rsidRDefault="00E60898">
      <w:r>
        <w:separator/>
      </w:r>
    </w:p>
  </w:endnote>
  <w:endnote w:type="continuationSeparator" w:id="0">
    <w:p w14:paraId="15EA04BA" w14:textId="77777777" w:rsidR="00E60898" w:rsidRDefault="00E6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71C" w14:textId="77777777" w:rsidR="00ED2618" w:rsidRDefault="00ED261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3104" w14:textId="77777777" w:rsidR="00E60898" w:rsidRDefault="00E60898">
      <w:r>
        <w:separator/>
      </w:r>
    </w:p>
  </w:footnote>
  <w:footnote w:type="continuationSeparator" w:id="0">
    <w:p w14:paraId="7DCE9DB7" w14:textId="77777777" w:rsidR="00E60898" w:rsidRDefault="00E60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D829" w14:textId="77777777" w:rsidR="00C01E49" w:rsidRPr="00C01E49" w:rsidRDefault="00C01E49" w:rsidP="00C01E49">
    <w:pPr>
      <w:pStyle w:val="a8"/>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505"/>
    <w:multiLevelType w:val="hybridMultilevel"/>
    <w:tmpl w:val="5B7AB3CE"/>
    <w:lvl w:ilvl="0" w:tplc="58FA061E">
      <w:start w:val="1"/>
      <w:numFmt w:val="decimalFullWidth"/>
      <w:lvlText w:val="（%1）"/>
      <w:lvlJc w:val="left"/>
      <w:pPr>
        <w:tabs>
          <w:tab w:val="num" w:pos="720"/>
        </w:tabs>
        <w:ind w:left="720" w:hanging="720"/>
      </w:pPr>
      <w:rPr>
        <w:rFonts w:hint="eastAsia"/>
      </w:rPr>
    </w:lvl>
    <w:lvl w:ilvl="1" w:tplc="6DCA5DDC">
      <w:start w:val="3"/>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C26ED"/>
    <w:multiLevelType w:val="hybridMultilevel"/>
    <w:tmpl w:val="ADB6CF8C"/>
    <w:lvl w:ilvl="0" w:tplc="6B9CBD52">
      <w:start w:val="2"/>
      <w:numFmt w:val="decimalFullWidth"/>
      <w:lvlText w:val="（%1）"/>
      <w:lvlJc w:val="left"/>
      <w:pPr>
        <w:tabs>
          <w:tab w:val="num" w:pos="720"/>
        </w:tabs>
        <w:ind w:left="720" w:hanging="720"/>
      </w:pPr>
      <w:rPr>
        <w:rFonts w:hint="eastAsia"/>
      </w:rPr>
    </w:lvl>
    <w:lvl w:ilvl="1" w:tplc="9F4A7282" w:tentative="1">
      <w:start w:val="1"/>
      <w:numFmt w:val="aiueoFullWidth"/>
      <w:lvlText w:val="(%2)"/>
      <w:lvlJc w:val="left"/>
      <w:pPr>
        <w:tabs>
          <w:tab w:val="num" w:pos="840"/>
        </w:tabs>
        <w:ind w:left="840" w:hanging="420"/>
      </w:pPr>
    </w:lvl>
    <w:lvl w:ilvl="2" w:tplc="467A2ECC" w:tentative="1">
      <w:start w:val="1"/>
      <w:numFmt w:val="decimalEnclosedCircle"/>
      <w:lvlText w:val="%3"/>
      <w:lvlJc w:val="left"/>
      <w:pPr>
        <w:tabs>
          <w:tab w:val="num" w:pos="1260"/>
        </w:tabs>
        <w:ind w:left="1260" w:hanging="420"/>
      </w:pPr>
    </w:lvl>
    <w:lvl w:ilvl="3" w:tplc="BD4E0D0A" w:tentative="1">
      <w:start w:val="1"/>
      <w:numFmt w:val="decimal"/>
      <w:lvlText w:val="%4."/>
      <w:lvlJc w:val="left"/>
      <w:pPr>
        <w:tabs>
          <w:tab w:val="num" w:pos="1680"/>
        </w:tabs>
        <w:ind w:left="1680" w:hanging="420"/>
      </w:pPr>
    </w:lvl>
    <w:lvl w:ilvl="4" w:tplc="AA20F96E" w:tentative="1">
      <w:start w:val="1"/>
      <w:numFmt w:val="aiueoFullWidth"/>
      <w:lvlText w:val="(%5)"/>
      <w:lvlJc w:val="left"/>
      <w:pPr>
        <w:tabs>
          <w:tab w:val="num" w:pos="2100"/>
        </w:tabs>
        <w:ind w:left="2100" w:hanging="420"/>
      </w:pPr>
    </w:lvl>
    <w:lvl w:ilvl="5" w:tplc="87FA001A" w:tentative="1">
      <w:start w:val="1"/>
      <w:numFmt w:val="decimalEnclosedCircle"/>
      <w:lvlText w:val="%6"/>
      <w:lvlJc w:val="left"/>
      <w:pPr>
        <w:tabs>
          <w:tab w:val="num" w:pos="2520"/>
        </w:tabs>
        <w:ind w:left="2520" w:hanging="420"/>
      </w:pPr>
    </w:lvl>
    <w:lvl w:ilvl="6" w:tplc="4CD039CC" w:tentative="1">
      <w:start w:val="1"/>
      <w:numFmt w:val="decimal"/>
      <w:lvlText w:val="%7."/>
      <w:lvlJc w:val="left"/>
      <w:pPr>
        <w:tabs>
          <w:tab w:val="num" w:pos="2940"/>
        </w:tabs>
        <w:ind w:left="2940" w:hanging="420"/>
      </w:pPr>
    </w:lvl>
    <w:lvl w:ilvl="7" w:tplc="A43ADF16" w:tentative="1">
      <w:start w:val="1"/>
      <w:numFmt w:val="aiueoFullWidth"/>
      <w:lvlText w:val="(%8)"/>
      <w:lvlJc w:val="left"/>
      <w:pPr>
        <w:tabs>
          <w:tab w:val="num" w:pos="3360"/>
        </w:tabs>
        <w:ind w:left="3360" w:hanging="420"/>
      </w:pPr>
    </w:lvl>
    <w:lvl w:ilvl="8" w:tplc="DAFA4C60" w:tentative="1">
      <w:start w:val="1"/>
      <w:numFmt w:val="decimalEnclosedCircle"/>
      <w:lvlText w:val="%9"/>
      <w:lvlJc w:val="left"/>
      <w:pPr>
        <w:tabs>
          <w:tab w:val="num" w:pos="3780"/>
        </w:tabs>
        <w:ind w:left="3780" w:hanging="420"/>
      </w:pPr>
    </w:lvl>
  </w:abstractNum>
  <w:abstractNum w:abstractNumId="2" w15:restartNumberingAfterBreak="0">
    <w:nsid w:val="20C32270"/>
    <w:multiLevelType w:val="hybridMultilevel"/>
    <w:tmpl w:val="1BCA8AA8"/>
    <w:lvl w:ilvl="0" w:tplc="3638920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D5BC1"/>
    <w:multiLevelType w:val="hybridMultilevel"/>
    <w:tmpl w:val="5D62D5FE"/>
    <w:lvl w:ilvl="0" w:tplc="90E08AB6">
      <w:start w:val="1"/>
      <w:numFmt w:val="decimalFullWidth"/>
      <w:lvlText w:val="（%1）"/>
      <w:lvlJc w:val="left"/>
      <w:pPr>
        <w:tabs>
          <w:tab w:val="num" w:pos="720"/>
        </w:tabs>
        <w:ind w:left="720" w:hanging="720"/>
      </w:pPr>
      <w:rPr>
        <w:rFonts w:hint="eastAsia"/>
      </w:rPr>
    </w:lvl>
    <w:lvl w:ilvl="1" w:tplc="FCC813D6">
      <w:start w:val="1"/>
      <w:numFmt w:val="aiueo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8B4DFF"/>
    <w:multiLevelType w:val="hybridMultilevel"/>
    <w:tmpl w:val="503EABAC"/>
    <w:lvl w:ilvl="0" w:tplc="0082D896">
      <w:start w:val="1"/>
      <w:numFmt w:val="aiueoFullWidth"/>
      <w:lvlText w:val="（%1）"/>
      <w:lvlJc w:val="left"/>
      <w:pPr>
        <w:tabs>
          <w:tab w:val="num" w:pos="1440"/>
        </w:tabs>
        <w:ind w:left="1440" w:hanging="720"/>
      </w:pPr>
      <w:rPr>
        <w:rFonts w:hint="eastAsia"/>
      </w:rPr>
    </w:lvl>
    <w:lvl w:ilvl="1" w:tplc="9AB0F032">
      <w:start w:val="3"/>
      <w:numFmt w:val="decimal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27560B4"/>
    <w:multiLevelType w:val="hybridMultilevel"/>
    <w:tmpl w:val="E11449A6"/>
    <w:lvl w:ilvl="0" w:tplc="13805EC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B278E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48AB7AAE"/>
    <w:multiLevelType w:val="hybridMultilevel"/>
    <w:tmpl w:val="A11664F4"/>
    <w:lvl w:ilvl="0" w:tplc="1EF64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0A5C62"/>
    <w:multiLevelType w:val="hybridMultilevel"/>
    <w:tmpl w:val="79066DB6"/>
    <w:lvl w:ilvl="0" w:tplc="B370618E">
      <w:start w:val="7"/>
      <w:numFmt w:val="decimalFullWidth"/>
      <w:lvlText w:val="（%1）"/>
      <w:lvlJc w:val="left"/>
      <w:pPr>
        <w:tabs>
          <w:tab w:val="num" w:pos="720"/>
        </w:tabs>
        <w:ind w:left="720" w:hanging="720"/>
      </w:pPr>
      <w:rPr>
        <w:rFonts w:hint="eastAsia"/>
      </w:rPr>
    </w:lvl>
    <w:lvl w:ilvl="1" w:tplc="FCE2F090" w:tentative="1">
      <w:start w:val="1"/>
      <w:numFmt w:val="aiueoFullWidth"/>
      <w:lvlText w:val="(%2)"/>
      <w:lvlJc w:val="left"/>
      <w:pPr>
        <w:tabs>
          <w:tab w:val="num" w:pos="840"/>
        </w:tabs>
        <w:ind w:left="840" w:hanging="420"/>
      </w:pPr>
    </w:lvl>
    <w:lvl w:ilvl="2" w:tplc="72FEDB8C" w:tentative="1">
      <w:start w:val="1"/>
      <w:numFmt w:val="decimalEnclosedCircle"/>
      <w:lvlText w:val="%3"/>
      <w:lvlJc w:val="left"/>
      <w:pPr>
        <w:tabs>
          <w:tab w:val="num" w:pos="1260"/>
        </w:tabs>
        <w:ind w:left="1260" w:hanging="420"/>
      </w:pPr>
    </w:lvl>
    <w:lvl w:ilvl="3" w:tplc="29D8A9F6" w:tentative="1">
      <w:start w:val="1"/>
      <w:numFmt w:val="decimal"/>
      <w:lvlText w:val="%4."/>
      <w:lvlJc w:val="left"/>
      <w:pPr>
        <w:tabs>
          <w:tab w:val="num" w:pos="1680"/>
        </w:tabs>
        <w:ind w:left="1680" w:hanging="420"/>
      </w:pPr>
    </w:lvl>
    <w:lvl w:ilvl="4" w:tplc="C4020B1A" w:tentative="1">
      <w:start w:val="1"/>
      <w:numFmt w:val="aiueoFullWidth"/>
      <w:lvlText w:val="(%5)"/>
      <w:lvlJc w:val="left"/>
      <w:pPr>
        <w:tabs>
          <w:tab w:val="num" w:pos="2100"/>
        </w:tabs>
        <w:ind w:left="2100" w:hanging="420"/>
      </w:pPr>
    </w:lvl>
    <w:lvl w:ilvl="5" w:tplc="4FBC56FA" w:tentative="1">
      <w:start w:val="1"/>
      <w:numFmt w:val="decimalEnclosedCircle"/>
      <w:lvlText w:val="%6"/>
      <w:lvlJc w:val="left"/>
      <w:pPr>
        <w:tabs>
          <w:tab w:val="num" w:pos="2520"/>
        </w:tabs>
        <w:ind w:left="2520" w:hanging="420"/>
      </w:pPr>
    </w:lvl>
    <w:lvl w:ilvl="6" w:tplc="32C4E50A" w:tentative="1">
      <w:start w:val="1"/>
      <w:numFmt w:val="decimal"/>
      <w:lvlText w:val="%7."/>
      <w:lvlJc w:val="left"/>
      <w:pPr>
        <w:tabs>
          <w:tab w:val="num" w:pos="2940"/>
        </w:tabs>
        <w:ind w:left="2940" w:hanging="420"/>
      </w:pPr>
    </w:lvl>
    <w:lvl w:ilvl="7" w:tplc="643EF99A" w:tentative="1">
      <w:start w:val="1"/>
      <w:numFmt w:val="aiueoFullWidth"/>
      <w:lvlText w:val="(%8)"/>
      <w:lvlJc w:val="left"/>
      <w:pPr>
        <w:tabs>
          <w:tab w:val="num" w:pos="3360"/>
        </w:tabs>
        <w:ind w:left="3360" w:hanging="420"/>
      </w:pPr>
    </w:lvl>
    <w:lvl w:ilvl="8" w:tplc="35487FF4" w:tentative="1">
      <w:start w:val="1"/>
      <w:numFmt w:val="decimalEnclosedCircle"/>
      <w:lvlText w:val="%9"/>
      <w:lvlJc w:val="left"/>
      <w:pPr>
        <w:tabs>
          <w:tab w:val="num" w:pos="3780"/>
        </w:tabs>
        <w:ind w:left="3780" w:hanging="420"/>
      </w:pPr>
    </w:lvl>
  </w:abstractNum>
  <w:abstractNum w:abstractNumId="9" w15:restartNumberingAfterBreak="0">
    <w:nsid w:val="4C8001D8"/>
    <w:multiLevelType w:val="hybridMultilevel"/>
    <w:tmpl w:val="F09AFA30"/>
    <w:lvl w:ilvl="0" w:tplc="69EA8C50">
      <w:start w:val="15"/>
      <w:numFmt w:val="decimal"/>
      <w:lvlText w:val="%1"/>
      <w:lvlJc w:val="left"/>
      <w:pPr>
        <w:tabs>
          <w:tab w:val="num" w:pos="480"/>
        </w:tabs>
        <w:ind w:left="480" w:hanging="480"/>
      </w:pPr>
      <w:rPr>
        <w:rFonts w:hint="default"/>
      </w:rPr>
    </w:lvl>
    <w:lvl w:ilvl="1" w:tplc="61F08CAA" w:tentative="1">
      <w:start w:val="1"/>
      <w:numFmt w:val="aiueoFullWidth"/>
      <w:lvlText w:val="(%2)"/>
      <w:lvlJc w:val="left"/>
      <w:pPr>
        <w:tabs>
          <w:tab w:val="num" w:pos="840"/>
        </w:tabs>
        <w:ind w:left="840" w:hanging="420"/>
      </w:pPr>
    </w:lvl>
    <w:lvl w:ilvl="2" w:tplc="C8C818F6" w:tentative="1">
      <w:start w:val="1"/>
      <w:numFmt w:val="decimalEnclosedCircle"/>
      <w:lvlText w:val="%3"/>
      <w:lvlJc w:val="left"/>
      <w:pPr>
        <w:tabs>
          <w:tab w:val="num" w:pos="1260"/>
        </w:tabs>
        <w:ind w:left="1260" w:hanging="420"/>
      </w:pPr>
    </w:lvl>
    <w:lvl w:ilvl="3" w:tplc="ECFE7750" w:tentative="1">
      <w:start w:val="1"/>
      <w:numFmt w:val="decimal"/>
      <w:lvlText w:val="%4."/>
      <w:lvlJc w:val="left"/>
      <w:pPr>
        <w:tabs>
          <w:tab w:val="num" w:pos="1680"/>
        </w:tabs>
        <w:ind w:left="1680" w:hanging="420"/>
      </w:pPr>
    </w:lvl>
    <w:lvl w:ilvl="4" w:tplc="C36A627C" w:tentative="1">
      <w:start w:val="1"/>
      <w:numFmt w:val="aiueoFullWidth"/>
      <w:lvlText w:val="(%5)"/>
      <w:lvlJc w:val="left"/>
      <w:pPr>
        <w:tabs>
          <w:tab w:val="num" w:pos="2100"/>
        </w:tabs>
        <w:ind w:left="2100" w:hanging="420"/>
      </w:pPr>
    </w:lvl>
    <w:lvl w:ilvl="5" w:tplc="AF62EE48" w:tentative="1">
      <w:start w:val="1"/>
      <w:numFmt w:val="decimalEnclosedCircle"/>
      <w:lvlText w:val="%6"/>
      <w:lvlJc w:val="left"/>
      <w:pPr>
        <w:tabs>
          <w:tab w:val="num" w:pos="2520"/>
        </w:tabs>
        <w:ind w:left="2520" w:hanging="420"/>
      </w:pPr>
    </w:lvl>
    <w:lvl w:ilvl="6" w:tplc="DAC686E2" w:tentative="1">
      <w:start w:val="1"/>
      <w:numFmt w:val="decimal"/>
      <w:lvlText w:val="%7."/>
      <w:lvlJc w:val="left"/>
      <w:pPr>
        <w:tabs>
          <w:tab w:val="num" w:pos="2940"/>
        </w:tabs>
        <w:ind w:left="2940" w:hanging="420"/>
      </w:pPr>
    </w:lvl>
    <w:lvl w:ilvl="7" w:tplc="053C17EE" w:tentative="1">
      <w:start w:val="1"/>
      <w:numFmt w:val="aiueoFullWidth"/>
      <w:lvlText w:val="(%8)"/>
      <w:lvlJc w:val="left"/>
      <w:pPr>
        <w:tabs>
          <w:tab w:val="num" w:pos="3360"/>
        </w:tabs>
        <w:ind w:left="3360" w:hanging="420"/>
      </w:pPr>
    </w:lvl>
    <w:lvl w:ilvl="8" w:tplc="6D08566C" w:tentative="1">
      <w:start w:val="1"/>
      <w:numFmt w:val="decimalEnclosedCircle"/>
      <w:lvlText w:val="%9"/>
      <w:lvlJc w:val="left"/>
      <w:pPr>
        <w:tabs>
          <w:tab w:val="num" w:pos="3780"/>
        </w:tabs>
        <w:ind w:left="3780" w:hanging="420"/>
      </w:pPr>
    </w:lvl>
  </w:abstractNum>
  <w:abstractNum w:abstractNumId="10" w15:restartNumberingAfterBreak="0">
    <w:nsid w:val="4E6F2B1B"/>
    <w:multiLevelType w:val="singleLevel"/>
    <w:tmpl w:val="7B526EFE"/>
    <w:lvl w:ilvl="0">
      <w:start w:val="5"/>
      <w:numFmt w:val="decimalFullWidth"/>
      <w:lvlText w:val="（%1）"/>
      <w:lvlJc w:val="left"/>
      <w:pPr>
        <w:tabs>
          <w:tab w:val="num" w:pos="375"/>
        </w:tabs>
        <w:ind w:left="375" w:hanging="375"/>
      </w:pPr>
      <w:rPr>
        <w:rFonts w:hint="eastAsia"/>
      </w:rPr>
    </w:lvl>
  </w:abstractNum>
  <w:abstractNum w:abstractNumId="11" w15:restartNumberingAfterBreak="0">
    <w:nsid w:val="51B60B64"/>
    <w:multiLevelType w:val="hybridMultilevel"/>
    <w:tmpl w:val="EF9E254C"/>
    <w:lvl w:ilvl="0" w:tplc="3E7221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73524"/>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5A2D49AE"/>
    <w:multiLevelType w:val="singleLevel"/>
    <w:tmpl w:val="AE7ECE7C"/>
    <w:lvl w:ilvl="0">
      <w:start w:val="1"/>
      <w:numFmt w:val="decimalFullWidth"/>
      <w:lvlText w:val="（%1）"/>
      <w:lvlJc w:val="left"/>
      <w:pPr>
        <w:tabs>
          <w:tab w:val="num" w:pos="360"/>
        </w:tabs>
        <w:ind w:left="360" w:hanging="360"/>
      </w:pPr>
      <w:rPr>
        <w:rFonts w:hint="eastAsia"/>
      </w:rPr>
    </w:lvl>
  </w:abstractNum>
  <w:abstractNum w:abstractNumId="14" w15:restartNumberingAfterBreak="0">
    <w:nsid w:val="677F433C"/>
    <w:multiLevelType w:val="hybridMultilevel"/>
    <w:tmpl w:val="2C0C46D6"/>
    <w:lvl w:ilvl="0" w:tplc="3788BA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113E6D"/>
    <w:multiLevelType w:val="hybridMultilevel"/>
    <w:tmpl w:val="D294FA58"/>
    <w:lvl w:ilvl="0" w:tplc="28E66D9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604013"/>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F89774D"/>
    <w:multiLevelType w:val="hybridMultilevel"/>
    <w:tmpl w:val="ED50DEDE"/>
    <w:lvl w:ilvl="0" w:tplc="DC46FAA8">
      <w:start w:val="10"/>
      <w:numFmt w:val="decimal"/>
      <w:lvlText w:val="%1"/>
      <w:lvlJc w:val="left"/>
      <w:pPr>
        <w:tabs>
          <w:tab w:val="num" w:pos="480"/>
        </w:tabs>
        <w:ind w:left="480" w:hanging="480"/>
      </w:pPr>
      <w:rPr>
        <w:rFonts w:hint="default"/>
      </w:rPr>
    </w:lvl>
    <w:lvl w:ilvl="1" w:tplc="A29CAB82" w:tentative="1">
      <w:start w:val="1"/>
      <w:numFmt w:val="aiueoFullWidth"/>
      <w:lvlText w:val="(%2)"/>
      <w:lvlJc w:val="left"/>
      <w:pPr>
        <w:tabs>
          <w:tab w:val="num" w:pos="840"/>
        </w:tabs>
        <w:ind w:left="840" w:hanging="420"/>
      </w:pPr>
    </w:lvl>
    <w:lvl w:ilvl="2" w:tplc="5066D7F4" w:tentative="1">
      <w:start w:val="1"/>
      <w:numFmt w:val="decimalEnclosedCircle"/>
      <w:lvlText w:val="%3"/>
      <w:lvlJc w:val="left"/>
      <w:pPr>
        <w:tabs>
          <w:tab w:val="num" w:pos="1260"/>
        </w:tabs>
        <w:ind w:left="1260" w:hanging="420"/>
      </w:pPr>
    </w:lvl>
    <w:lvl w:ilvl="3" w:tplc="5D2CE4B4" w:tentative="1">
      <w:start w:val="1"/>
      <w:numFmt w:val="decimal"/>
      <w:lvlText w:val="%4."/>
      <w:lvlJc w:val="left"/>
      <w:pPr>
        <w:tabs>
          <w:tab w:val="num" w:pos="1680"/>
        </w:tabs>
        <w:ind w:left="1680" w:hanging="420"/>
      </w:pPr>
    </w:lvl>
    <w:lvl w:ilvl="4" w:tplc="75EEB032" w:tentative="1">
      <w:start w:val="1"/>
      <w:numFmt w:val="aiueoFullWidth"/>
      <w:lvlText w:val="(%5)"/>
      <w:lvlJc w:val="left"/>
      <w:pPr>
        <w:tabs>
          <w:tab w:val="num" w:pos="2100"/>
        </w:tabs>
        <w:ind w:left="2100" w:hanging="420"/>
      </w:pPr>
    </w:lvl>
    <w:lvl w:ilvl="5" w:tplc="E4AAF88E" w:tentative="1">
      <w:start w:val="1"/>
      <w:numFmt w:val="decimalEnclosedCircle"/>
      <w:lvlText w:val="%6"/>
      <w:lvlJc w:val="left"/>
      <w:pPr>
        <w:tabs>
          <w:tab w:val="num" w:pos="2520"/>
        </w:tabs>
        <w:ind w:left="2520" w:hanging="420"/>
      </w:pPr>
    </w:lvl>
    <w:lvl w:ilvl="6" w:tplc="1AA8094A" w:tentative="1">
      <w:start w:val="1"/>
      <w:numFmt w:val="decimal"/>
      <w:lvlText w:val="%7."/>
      <w:lvlJc w:val="left"/>
      <w:pPr>
        <w:tabs>
          <w:tab w:val="num" w:pos="2940"/>
        </w:tabs>
        <w:ind w:left="2940" w:hanging="420"/>
      </w:pPr>
    </w:lvl>
    <w:lvl w:ilvl="7" w:tplc="CB7CC966" w:tentative="1">
      <w:start w:val="1"/>
      <w:numFmt w:val="aiueoFullWidth"/>
      <w:lvlText w:val="(%8)"/>
      <w:lvlJc w:val="left"/>
      <w:pPr>
        <w:tabs>
          <w:tab w:val="num" w:pos="3360"/>
        </w:tabs>
        <w:ind w:left="3360" w:hanging="420"/>
      </w:pPr>
    </w:lvl>
    <w:lvl w:ilvl="8" w:tplc="09988B6E" w:tentative="1">
      <w:start w:val="1"/>
      <w:numFmt w:val="decimalEnclosedCircle"/>
      <w:lvlText w:val="%9"/>
      <w:lvlJc w:val="left"/>
      <w:pPr>
        <w:tabs>
          <w:tab w:val="num" w:pos="3780"/>
        </w:tabs>
        <w:ind w:left="3780" w:hanging="420"/>
      </w:pPr>
    </w:lvl>
  </w:abstractNum>
  <w:num w:numId="1" w16cid:durableId="1039936319">
    <w:abstractNumId w:val="6"/>
  </w:num>
  <w:num w:numId="2" w16cid:durableId="299964850">
    <w:abstractNumId w:val="16"/>
  </w:num>
  <w:num w:numId="3" w16cid:durableId="1311714949">
    <w:abstractNumId w:val="12"/>
  </w:num>
  <w:num w:numId="4" w16cid:durableId="320893788">
    <w:abstractNumId w:val="13"/>
  </w:num>
  <w:num w:numId="5" w16cid:durableId="134489705">
    <w:abstractNumId w:val="10"/>
  </w:num>
  <w:num w:numId="6" w16cid:durableId="338853015">
    <w:abstractNumId w:val="1"/>
  </w:num>
  <w:num w:numId="7" w16cid:durableId="588580802">
    <w:abstractNumId w:val="17"/>
  </w:num>
  <w:num w:numId="8" w16cid:durableId="939727502">
    <w:abstractNumId w:val="9"/>
  </w:num>
  <w:num w:numId="9" w16cid:durableId="719978715">
    <w:abstractNumId w:val="8"/>
  </w:num>
  <w:num w:numId="10" w16cid:durableId="1198588035">
    <w:abstractNumId w:val="4"/>
  </w:num>
  <w:num w:numId="11" w16cid:durableId="1974410318">
    <w:abstractNumId w:val="5"/>
  </w:num>
  <w:num w:numId="12" w16cid:durableId="536091525">
    <w:abstractNumId w:val="14"/>
  </w:num>
  <w:num w:numId="13" w16cid:durableId="555746801">
    <w:abstractNumId w:val="7"/>
  </w:num>
  <w:num w:numId="14" w16cid:durableId="1234045478">
    <w:abstractNumId w:val="2"/>
  </w:num>
  <w:num w:numId="15" w16cid:durableId="330179429">
    <w:abstractNumId w:val="15"/>
  </w:num>
  <w:num w:numId="16" w16cid:durableId="1775665070">
    <w:abstractNumId w:val="3"/>
  </w:num>
  <w:num w:numId="17" w16cid:durableId="1759054562">
    <w:abstractNumId w:val="11"/>
  </w:num>
  <w:num w:numId="18" w16cid:durableId="143998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720"/>
  <w:drawingGridHorizontalSpacing w:val="120"/>
  <w:drawingGridVerticalSpacing w:val="165"/>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168D"/>
    <w:rsid w:val="000278F4"/>
    <w:rsid w:val="00030F6F"/>
    <w:rsid w:val="00092922"/>
    <w:rsid w:val="00097FA2"/>
    <w:rsid w:val="000A7A70"/>
    <w:rsid w:val="000E168D"/>
    <w:rsid w:val="0010414C"/>
    <w:rsid w:val="00104413"/>
    <w:rsid w:val="00110F38"/>
    <w:rsid w:val="001127E0"/>
    <w:rsid w:val="00135079"/>
    <w:rsid w:val="001376BC"/>
    <w:rsid w:val="0018393A"/>
    <w:rsid w:val="001B3705"/>
    <w:rsid w:val="001D267E"/>
    <w:rsid w:val="001D3C18"/>
    <w:rsid w:val="001D6851"/>
    <w:rsid w:val="001E1ABC"/>
    <w:rsid w:val="001F3984"/>
    <w:rsid w:val="001F5A40"/>
    <w:rsid w:val="001F6B5D"/>
    <w:rsid w:val="002049A0"/>
    <w:rsid w:val="00222970"/>
    <w:rsid w:val="00273060"/>
    <w:rsid w:val="002730CC"/>
    <w:rsid w:val="002A5C23"/>
    <w:rsid w:val="002C4B7E"/>
    <w:rsid w:val="002C6A53"/>
    <w:rsid w:val="003341B4"/>
    <w:rsid w:val="0036117F"/>
    <w:rsid w:val="0038488D"/>
    <w:rsid w:val="00390DAE"/>
    <w:rsid w:val="003934BC"/>
    <w:rsid w:val="003C5ED8"/>
    <w:rsid w:val="003D7963"/>
    <w:rsid w:val="003E6033"/>
    <w:rsid w:val="003F4D2E"/>
    <w:rsid w:val="00403458"/>
    <w:rsid w:val="0041697E"/>
    <w:rsid w:val="0042190F"/>
    <w:rsid w:val="0043195F"/>
    <w:rsid w:val="00463021"/>
    <w:rsid w:val="00475E11"/>
    <w:rsid w:val="004A04F7"/>
    <w:rsid w:val="004B310E"/>
    <w:rsid w:val="004B7F3F"/>
    <w:rsid w:val="004C0B6C"/>
    <w:rsid w:val="004C687A"/>
    <w:rsid w:val="004E490B"/>
    <w:rsid w:val="004F17AA"/>
    <w:rsid w:val="00505514"/>
    <w:rsid w:val="00545E88"/>
    <w:rsid w:val="005534E4"/>
    <w:rsid w:val="00567F32"/>
    <w:rsid w:val="005776FB"/>
    <w:rsid w:val="00582211"/>
    <w:rsid w:val="00583537"/>
    <w:rsid w:val="00583706"/>
    <w:rsid w:val="005D2A47"/>
    <w:rsid w:val="00610124"/>
    <w:rsid w:val="00611E34"/>
    <w:rsid w:val="006211B4"/>
    <w:rsid w:val="00622F65"/>
    <w:rsid w:val="00632D0E"/>
    <w:rsid w:val="0063643A"/>
    <w:rsid w:val="00652BA6"/>
    <w:rsid w:val="00680D41"/>
    <w:rsid w:val="00687E30"/>
    <w:rsid w:val="00691201"/>
    <w:rsid w:val="006A03D9"/>
    <w:rsid w:val="006A705B"/>
    <w:rsid w:val="006B3273"/>
    <w:rsid w:val="006B383A"/>
    <w:rsid w:val="006B7A9E"/>
    <w:rsid w:val="007152C4"/>
    <w:rsid w:val="00716240"/>
    <w:rsid w:val="00721BA6"/>
    <w:rsid w:val="00760F95"/>
    <w:rsid w:val="00763CDD"/>
    <w:rsid w:val="0077724E"/>
    <w:rsid w:val="00784A25"/>
    <w:rsid w:val="00790E2C"/>
    <w:rsid w:val="007A5945"/>
    <w:rsid w:val="007A61F4"/>
    <w:rsid w:val="007D62EE"/>
    <w:rsid w:val="007E3889"/>
    <w:rsid w:val="00815452"/>
    <w:rsid w:val="00825458"/>
    <w:rsid w:val="00835F38"/>
    <w:rsid w:val="00844FF9"/>
    <w:rsid w:val="008506F4"/>
    <w:rsid w:val="0085655F"/>
    <w:rsid w:val="00880B5C"/>
    <w:rsid w:val="008B0A9A"/>
    <w:rsid w:val="008B55CE"/>
    <w:rsid w:val="008B7D5B"/>
    <w:rsid w:val="008F49CF"/>
    <w:rsid w:val="00906F95"/>
    <w:rsid w:val="0092469A"/>
    <w:rsid w:val="00934FE3"/>
    <w:rsid w:val="00971192"/>
    <w:rsid w:val="00976144"/>
    <w:rsid w:val="009820D7"/>
    <w:rsid w:val="009A40BB"/>
    <w:rsid w:val="009B0C56"/>
    <w:rsid w:val="009B6583"/>
    <w:rsid w:val="009D4AEC"/>
    <w:rsid w:val="009E5022"/>
    <w:rsid w:val="009E689D"/>
    <w:rsid w:val="00A03CE3"/>
    <w:rsid w:val="00A07A9F"/>
    <w:rsid w:val="00A42F81"/>
    <w:rsid w:val="00A47FF5"/>
    <w:rsid w:val="00A811F1"/>
    <w:rsid w:val="00A82B84"/>
    <w:rsid w:val="00A8774C"/>
    <w:rsid w:val="00A975D2"/>
    <w:rsid w:val="00AF0B51"/>
    <w:rsid w:val="00B17343"/>
    <w:rsid w:val="00B310D7"/>
    <w:rsid w:val="00B57CF5"/>
    <w:rsid w:val="00B65283"/>
    <w:rsid w:val="00BA13BC"/>
    <w:rsid w:val="00BA5C9D"/>
    <w:rsid w:val="00BC0DB8"/>
    <w:rsid w:val="00BC235A"/>
    <w:rsid w:val="00BD7D43"/>
    <w:rsid w:val="00BE0507"/>
    <w:rsid w:val="00BE0FFA"/>
    <w:rsid w:val="00BE6386"/>
    <w:rsid w:val="00BF4459"/>
    <w:rsid w:val="00C01E49"/>
    <w:rsid w:val="00C22E2C"/>
    <w:rsid w:val="00C33756"/>
    <w:rsid w:val="00C41323"/>
    <w:rsid w:val="00C74A42"/>
    <w:rsid w:val="00C93160"/>
    <w:rsid w:val="00CA6088"/>
    <w:rsid w:val="00CA7FE7"/>
    <w:rsid w:val="00CB2547"/>
    <w:rsid w:val="00CD7398"/>
    <w:rsid w:val="00D30D70"/>
    <w:rsid w:val="00D36E67"/>
    <w:rsid w:val="00D425CF"/>
    <w:rsid w:val="00D67027"/>
    <w:rsid w:val="00D806E6"/>
    <w:rsid w:val="00DA451C"/>
    <w:rsid w:val="00DD77E1"/>
    <w:rsid w:val="00E063A0"/>
    <w:rsid w:val="00E217D0"/>
    <w:rsid w:val="00E25C09"/>
    <w:rsid w:val="00E51F3A"/>
    <w:rsid w:val="00E557ED"/>
    <w:rsid w:val="00E60898"/>
    <w:rsid w:val="00E60AC9"/>
    <w:rsid w:val="00E64BDB"/>
    <w:rsid w:val="00E754D9"/>
    <w:rsid w:val="00E7756A"/>
    <w:rsid w:val="00EB45B1"/>
    <w:rsid w:val="00ED2618"/>
    <w:rsid w:val="00F04C42"/>
    <w:rsid w:val="00F40B5C"/>
    <w:rsid w:val="00F72FB3"/>
    <w:rsid w:val="00F73149"/>
    <w:rsid w:val="00F735DA"/>
    <w:rsid w:val="00F9213A"/>
    <w:rsid w:val="00FB2330"/>
    <w:rsid w:val="00FE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D0A4D42"/>
  <w15:docId w15:val="{089728AA-C7EA-49E6-A0D2-CA6C8163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left="315"/>
    </w:pPr>
    <w:rPr>
      <w:rFonts w:ascii="MS-Mincho" w:eastAsia="MS-Mincho"/>
      <w:color w:val="000000"/>
      <w:sz w:val="21"/>
    </w:rPr>
  </w:style>
  <w:style w:type="paragraph" w:styleId="a4">
    <w:name w:val="footer"/>
    <w:basedOn w:val="a"/>
    <w:link w:val="a5"/>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pPr>
      <w:jc w:val="both"/>
    </w:pPr>
    <w:rPr>
      <w:rFonts w:ascii="MS-Mincho" w:eastAsia="MS-Mincho"/>
      <w:color w:val="000000"/>
      <w:sz w:val="21"/>
    </w:rPr>
  </w:style>
  <w:style w:type="paragraph" w:styleId="2">
    <w:name w:val="Body Text Indent 2"/>
    <w:basedOn w:val="a"/>
    <w:semiHidden/>
    <w:pPr>
      <w:widowControl w:val="0"/>
      <w:autoSpaceDE w:val="0"/>
      <w:autoSpaceDN w:val="0"/>
      <w:adjustRightInd w:val="0"/>
      <w:ind w:left="315" w:hanging="315"/>
    </w:pPr>
    <w:rPr>
      <w:rFonts w:ascii="MS-Mincho" w:eastAsia="MS-Mincho"/>
      <w:color w:val="000000"/>
      <w:sz w:val="21"/>
    </w:rPr>
  </w:style>
  <w:style w:type="paragraph" w:styleId="3">
    <w:name w:val="Body Text Indent 3"/>
    <w:basedOn w:val="a"/>
    <w:semiHidden/>
    <w:pPr>
      <w:widowControl w:val="0"/>
      <w:autoSpaceDE w:val="0"/>
      <w:autoSpaceDN w:val="0"/>
      <w:adjustRightInd w:val="0"/>
      <w:ind w:left="420" w:hanging="420"/>
    </w:pPr>
    <w:rPr>
      <w:rFonts w:ascii="MS-Mincho" w:eastAsia="MS-Mincho"/>
      <w:color w:val="000000"/>
      <w:sz w:val="22"/>
    </w:rPr>
  </w:style>
  <w:style w:type="paragraph" w:styleId="a8">
    <w:name w:val="header"/>
    <w:basedOn w:val="a"/>
    <w:link w:val="a9"/>
    <w:uiPriority w:val="99"/>
    <w:pPr>
      <w:tabs>
        <w:tab w:val="center" w:pos="4252"/>
        <w:tab w:val="right" w:pos="8504"/>
      </w:tabs>
      <w:snapToGrid w:val="0"/>
    </w:pPr>
  </w:style>
  <w:style w:type="character" w:styleId="aa">
    <w:name w:val="Hyperlink"/>
    <w:semiHidden/>
    <w:rPr>
      <w:color w:val="0000FF"/>
      <w:u w:val="single"/>
    </w:rPr>
  </w:style>
  <w:style w:type="character" w:styleId="ab">
    <w:name w:val="FollowedHyperlink"/>
    <w:semiHidden/>
    <w:rPr>
      <w:color w:val="800080"/>
      <w:u w:val="single"/>
    </w:rPr>
  </w:style>
  <w:style w:type="paragraph" w:customStyle="1" w:styleId="ac">
    <w:name w:val="一太郎"/>
    <w:pPr>
      <w:widowControl w:val="0"/>
      <w:wordWrap w:val="0"/>
      <w:autoSpaceDE w:val="0"/>
      <w:autoSpaceDN w:val="0"/>
      <w:adjustRightInd w:val="0"/>
      <w:spacing w:line="366" w:lineRule="exact"/>
      <w:jc w:val="both"/>
    </w:pPr>
    <w:rPr>
      <w:rFonts w:ascii="Century" w:hAnsi="Century"/>
      <w:spacing w:val="2"/>
      <w:sz w:val="22"/>
      <w:szCs w:val="22"/>
    </w:rPr>
  </w:style>
  <w:style w:type="table" w:styleId="ad">
    <w:name w:val="Table Grid"/>
    <w:basedOn w:val="a1"/>
    <w:uiPriority w:val="59"/>
    <w:rsid w:val="006B3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link w:val="a4"/>
    <w:semiHidden/>
    <w:rsid w:val="007A5945"/>
    <w:rPr>
      <w:sz w:val="24"/>
      <w:szCs w:val="24"/>
    </w:rPr>
  </w:style>
  <w:style w:type="paragraph" w:styleId="ae">
    <w:name w:val="Balloon Text"/>
    <w:basedOn w:val="a"/>
    <w:link w:val="af"/>
    <w:uiPriority w:val="99"/>
    <w:semiHidden/>
    <w:unhideWhenUsed/>
    <w:rsid w:val="005837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83706"/>
    <w:rPr>
      <w:rFonts w:asciiTheme="majorHAnsi" w:eastAsiaTheme="majorEastAsia" w:hAnsiTheme="majorHAnsi" w:cstheme="majorBidi"/>
      <w:sz w:val="18"/>
      <w:szCs w:val="18"/>
    </w:rPr>
  </w:style>
  <w:style w:type="paragraph" w:styleId="af0">
    <w:name w:val="Revision"/>
    <w:hidden/>
    <w:uiPriority w:val="99"/>
    <w:semiHidden/>
    <w:rsid w:val="003E6033"/>
    <w:rPr>
      <w:sz w:val="24"/>
      <w:szCs w:val="24"/>
    </w:rPr>
  </w:style>
  <w:style w:type="character" w:styleId="af1">
    <w:name w:val="annotation reference"/>
    <w:uiPriority w:val="99"/>
    <w:semiHidden/>
    <w:unhideWhenUsed/>
    <w:rsid w:val="00DA451C"/>
    <w:rPr>
      <w:sz w:val="18"/>
      <w:szCs w:val="18"/>
    </w:rPr>
  </w:style>
  <w:style w:type="paragraph" w:styleId="af2">
    <w:name w:val="annotation text"/>
    <w:basedOn w:val="a"/>
    <w:link w:val="af3"/>
    <w:uiPriority w:val="99"/>
    <w:semiHidden/>
    <w:unhideWhenUsed/>
    <w:rsid w:val="00DA451C"/>
    <w:pPr>
      <w:widowControl w:val="0"/>
      <w:overflowPunct w:val="0"/>
      <w:textAlignment w:val="baseline"/>
    </w:pPr>
    <w:rPr>
      <w:rFonts w:cs="ＭＳ 明朝" w:hint="eastAsia"/>
      <w:color w:val="000000"/>
      <w:szCs w:val="20"/>
    </w:rPr>
  </w:style>
  <w:style w:type="character" w:customStyle="1" w:styleId="af3">
    <w:name w:val="コメント文字列 (文字)"/>
    <w:basedOn w:val="a0"/>
    <w:link w:val="af2"/>
    <w:uiPriority w:val="99"/>
    <w:semiHidden/>
    <w:rsid w:val="00DA451C"/>
    <w:rPr>
      <w:rFonts w:cs="ＭＳ 明朝"/>
      <w:color w:val="000000"/>
      <w:sz w:val="24"/>
    </w:rPr>
  </w:style>
  <w:style w:type="character" w:customStyle="1" w:styleId="a9">
    <w:name w:val="ヘッダー (文字)"/>
    <w:link w:val="a8"/>
    <w:uiPriority w:val="99"/>
    <w:rsid w:val="00D30D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67DC-A2C7-4CA2-AE7E-29B2A8A40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97</Words>
  <Characters>554</Characters>
  <Application>Microsoft Office Word</Application>
  <DocSecurity>0</DocSecurity>
  <Lines>4</Lines>
  <Paragraphs>1</Paragraphs>
  <ScaleCrop>false</ScaleCrop>
  <Company>北九州市</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小原　康文</cp:lastModifiedBy>
  <cp:revision>18</cp:revision>
  <dcterms:created xsi:type="dcterms:W3CDTF">2022-06-02T06:27:00Z</dcterms:created>
  <dcterms:modified xsi:type="dcterms:W3CDTF">2026-06-24T06:42:00Z</dcterms:modified>
</cp:coreProperties>
</file>