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C9C" w14:textId="68CF3E9B" w:rsidR="00AB60C3" w:rsidRPr="00D427D7" w:rsidRDefault="00AB60C3">
      <w:pPr>
        <w:rPr>
          <w:rFonts w:ascii="BIZ UDPゴシック" w:eastAsia="BIZ UDPゴシック" w:hAnsi="BIZ UDPゴシック"/>
          <w:sz w:val="32"/>
          <w:szCs w:val="32"/>
        </w:rPr>
      </w:pPr>
      <w:r w:rsidRPr="00D427D7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0AF328" wp14:editId="3D2F1625">
                <wp:simplePos x="0" y="0"/>
                <wp:positionH relativeFrom="margin">
                  <wp:align>center</wp:align>
                </wp:positionH>
                <wp:positionV relativeFrom="paragraph">
                  <wp:posOffset>-650440</wp:posOffset>
                </wp:positionV>
                <wp:extent cx="5796447" cy="441157"/>
                <wp:effectExtent l="0" t="0" r="13970" b="16510"/>
                <wp:wrapNone/>
                <wp:docPr id="20149006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447" cy="441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CAD7D" w14:textId="20016F05" w:rsidR="00AB60C3" w:rsidRPr="00C45752" w:rsidRDefault="00AB60C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4575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こちらは</w:t>
                            </w:r>
                            <w:r w:rsidR="006B1F4B" w:rsidRPr="00C4575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報告先の電話番号やメールアドレス等を</w:t>
                            </w:r>
                            <w:r w:rsidR="00BE1049" w:rsidRPr="00C4575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事業者</w:t>
                            </w:r>
                            <w:r w:rsidRPr="00C4575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内で周知する際にご活用ください。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F3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51.2pt;width:456.4pt;height:34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" fillcolor="white [3201]" strokeweight=".5pt">
                <v:textbox>
                  <w:txbxContent>
                    <w:p w14:paraId="411CAD7D" w14:textId="20016F05" w:rsidR="00AB60C3" w:rsidRPr="00C45752" w:rsidRDefault="00AB60C3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4575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こちらは</w:t>
                      </w:r>
                      <w:r w:rsidR="006B1F4B" w:rsidRPr="00C4575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報告先の電話番号やメールアドレス等を</w:t>
                      </w:r>
                      <w:r w:rsidR="00BE1049" w:rsidRPr="00C4575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事業者</w:t>
                      </w:r>
                      <w:r w:rsidRPr="00C4575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内で周知する際にご活用ください。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27D7">
        <w:rPr>
          <w:rFonts w:ascii="BIZ UDPゴシック" w:eastAsia="BIZ UDPゴシック" w:hAnsi="BIZ UDPゴシック" w:hint="eastAsia"/>
          <w:sz w:val="32"/>
          <w:szCs w:val="32"/>
        </w:rPr>
        <w:t>【報告先の連絡先一覧】</w:t>
      </w:r>
    </w:p>
    <w:p w14:paraId="5A9B0F01" w14:textId="5925E53B" w:rsidR="00AB60C3" w:rsidRPr="00D427D7" w:rsidRDefault="00820969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D427D7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＜</w:t>
      </w:r>
      <w:r w:rsidR="00AB60C3" w:rsidRPr="00D427D7">
        <w:rPr>
          <w:rFonts w:ascii="BIZ UDPゴシック" w:eastAsia="BIZ UDPゴシック" w:hAnsi="BIZ UDPゴシック" w:hint="eastAsia"/>
          <w:b/>
          <w:sz w:val="28"/>
          <w:szCs w:val="28"/>
        </w:rPr>
        <w:t>内部の</w:t>
      </w:r>
      <w:r w:rsidR="00020779">
        <w:rPr>
          <w:rFonts w:ascii="BIZ UDPゴシック" w:eastAsia="BIZ UDPゴシック" w:hAnsi="BIZ UDPゴシック" w:hint="eastAsia"/>
          <w:b/>
          <w:sz w:val="28"/>
          <w:szCs w:val="28"/>
        </w:rPr>
        <w:t>報告</w:t>
      </w:r>
      <w:r w:rsidR="00AB60C3" w:rsidRPr="00D427D7">
        <w:rPr>
          <w:rFonts w:ascii="BIZ UDPゴシック" w:eastAsia="BIZ UDPゴシック" w:hAnsi="BIZ UDPゴシック" w:hint="eastAsia"/>
          <w:b/>
          <w:sz w:val="28"/>
          <w:szCs w:val="28"/>
        </w:rPr>
        <w:t>先</w:t>
      </w:r>
      <w:r w:rsidRPr="00D427D7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＞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826"/>
        <w:gridCol w:w="4247"/>
      </w:tblGrid>
      <w:tr w:rsidR="00AB60C3" w:rsidRPr="00516019" w14:paraId="00982FD6" w14:textId="77777777" w:rsidTr="00F06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795A8F3A" w14:textId="77777777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担当者・窓口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2235AF70" w14:textId="77777777" w:rsidR="00AB60C3" w:rsidRPr="00516019" w:rsidRDefault="00AB6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B1F4B" w:rsidRPr="00516019" w14:paraId="3A94FB4B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696FD78B" w14:textId="23C52E70" w:rsidR="006B1F4B" w:rsidRPr="00516019" w:rsidRDefault="006B1F4B" w:rsidP="006B1F4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〇〇相談窓口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419C1EED" w14:textId="77777777" w:rsidR="006B1F4B" w:rsidRPr="00516019" w:rsidRDefault="006B1F4B" w:rsidP="006B1F4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0DBEFE25" w14:textId="77777777" w:rsidR="006B1F4B" w:rsidRDefault="006B1F4B" w:rsidP="006B1F4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  <w:p w14:paraId="02ACCF2F" w14:textId="519BABFD" w:rsidR="006B1F4B" w:rsidRPr="00516019" w:rsidRDefault="006B1F4B" w:rsidP="006B1F4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URL：</w:t>
            </w:r>
          </w:p>
        </w:tc>
      </w:tr>
      <w:tr w:rsidR="006B1F4B" w:rsidRPr="00516019" w14:paraId="3B364E03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00792F17" w14:textId="5E933AA1" w:rsidR="006B1F4B" w:rsidRPr="00516019" w:rsidRDefault="006B1F4B" w:rsidP="006B1F4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〇〇通報窓口（※　匿名での通報可）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0A586793" w14:textId="77777777" w:rsidR="006B1F4B" w:rsidRPr="00516019" w:rsidRDefault="006B1F4B" w:rsidP="006B1F4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1729988A" w14:textId="77777777" w:rsidR="006B1F4B" w:rsidRDefault="006B1F4B" w:rsidP="006B1F4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  <w:p w14:paraId="44102A5F" w14:textId="6D8F6E13" w:rsidR="006B1F4B" w:rsidRPr="00516019" w:rsidRDefault="006B1F4B" w:rsidP="006B1F4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URL：</w:t>
            </w:r>
          </w:p>
        </w:tc>
      </w:tr>
      <w:tr w:rsidR="00F066C2" w:rsidRPr="00516019" w14:paraId="1E6352A6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2D5BA3AE" w14:textId="2CEC90DF" w:rsidR="00F066C2" w:rsidRPr="00516019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□□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太郎</w: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人事部長・</w: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対応チーム）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4351EAB1" w14:textId="77777777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2FA314D7" w14:textId="38A5722D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269B3068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63667C46" w14:textId="0A7E7BFA" w:rsidR="00F066C2" w:rsidRPr="00516019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□□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花子</w: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施設長・</w: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対応チーム）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326F91F6" w14:textId="77777777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6DBA7EB1" w14:textId="7D3F4ACD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30840615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2A9CD309" w14:textId="6356D2FA" w:rsidR="00F066C2" w:rsidRPr="00516019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△△　次郎（人事部□□課長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・対応チーム</w: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3EC1928A" w14:textId="77777777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5D58BE29" w14:textId="231F8DEE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5EC5D6EC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14E89FD5" w14:textId="77777777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校長</w:t>
            </w:r>
          </w:p>
          <w:p w14:paraId="3B486E25" w14:textId="3166EBCE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Ａ学校：××　一郎</w:t>
            </w:r>
          </w:p>
          <w:p w14:paraId="64B64B05" w14:textId="54710A56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bCs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Ｂ学校：□□　良子</w:t>
            </w:r>
          </w:p>
          <w:p w14:paraId="53EA2FA4" w14:textId="4068E6E4" w:rsidR="00F066C2" w:rsidRPr="00516019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・・・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41F1B495" w14:textId="77777777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5A328284" w14:textId="31B534D8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7AB168C2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136E9E22" w14:textId="77777777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教頭</w:t>
            </w:r>
          </w:p>
          <w:p w14:paraId="15B54802" w14:textId="0FA6708B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Ａ学校：××　次郎</w:t>
            </w:r>
          </w:p>
          <w:p w14:paraId="66983D68" w14:textId="7F383C2A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bCs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Ｂ学校：□□　恵子</w:t>
            </w:r>
          </w:p>
          <w:p w14:paraId="386E6F6F" w14:textId="79789FF6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lastRenderedPageBreak/>
              <w:t>・・・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2FAFDC2F" w14:textId="77777777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lastRenderedPageBreak/>
              <w:t>TEL：</w:t>
            </w:r>
          </w:p>
          <w:p w14:paraId="7FB5C0C6" w14:textId="089ED197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28577DB0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239D90C3" w14:textId="77777777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養護教諭</w:t>
            </w:r>
          </w:p>
          <w:p w14:paraId="6EC74DFF" w14:textId="2B6915E3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sz w:val="21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Ａ学校：××　三郎</w:t>
            </w:r>
          </w:p>
          <w:p w14:paraId="6F082293" w14:textId="79797E67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b w:val="0"/>
                <w:bCs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Ｂ学校：□□　優子</w:t>
            </w:r>
          </w:p>
          <w:p w14:paraId="6EEF8132" w14:textId="262353D2" w:rsidR="00F066C2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・・・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1CA5F61B" w14:textId="77777777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753C60B9" w14:textId="25DF3736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19B1C163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66D2F4D2" w14:textId="44F3268F" w:rsidR="00F066C2" w:rsidRPr="00516019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▽▽</w: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明美（</w:t>
            </w:r>
            <w:r>
              <w:rPr>
                <w:rFonts w:ascii="BIZ UDPゴシック" w:eastAsia="BIZ UDPゴシック" w:hAnsi="BIZ UDPゴシック" w:hint="eastAsia"/>
              </w:rPr>
              <w:t>スクールカウンセラー）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6B39090E" w14:textId="019A491D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46071B5E" w14:textId="551EA85A" w:rsidR="00F066C2" w:rsidRPr="00516019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516019" w14:paraId="63ECA507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5354BD71" w14:textId="3F1B2094" w:rsidR="00F066C2" w:rsidRPr="00516019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</w:rPr>
              <w:t>●●　健太（スクールソーシャルワーカー）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55C36436" w14:textId="0E1E487A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74F48704" w14:textId="734C81A6" w:rsidR="00F066C2" w:rsidRPr="00516019" w:rsidRDefault="00F066C2" w:rsidP="00F066C2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92C8B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8" behindDoc="0" locked="0" layoutInCell="1" allowOverlap="1" wp14:anchorId="09AD9BD3" wp14:editId="70B9A3BA">
                      <wp:simplePos x="0" y="0"/>
                      <wp:positionH relativeFrom="column">
                        <wp:posOffset>380481</wp:posOffset>
                      </wp:positionH>
                      <wp:positionV relativeFrom="paragraph">
                        <wp:posOffset>227446</wp:posOffset>
                      </wp:positionV>
                      <wp:extent cx="3143250" cy="1463040"/>
                      <wp:effectExtent l="19050" t="0" r="19050" b="22860"/>
                      <wp:wrapNone/>
                      <wp:docPr id="1247231418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0" cy="1463040"/>
                                <a:chOff x="-10744" y="31711"/>
                                <a:chExt cx="3144206" cy="583773"/>
                              </a:xfrm>
                            </wpg:grpSpPr>
                            <wps:wsp>
                              <wps:cNvPr id="1939962101" name="AutoShap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182" y="31711"/>
                                  <a:ext cx="3002280" cy="58377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F8E60"/>
                                </a:solidFill>
                                <a:ln w="0">
                                  <a:solidFill>
                                    <a:srgbClr val="EF8E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78E1CE" w14:textId="77777777" w:rsidR="00F066C2" w:rsidRDefault="00F066C2" w:rsidP="006B1F4B">
                                    <w:pPr>
                                      <w:spacing w:before="120" w:line="0" w:lineRule="atLeast"/>
                                      <w:rPr>
                                        <w:rFonts w:ascii="ＭＳ ゴシック" w:eastAsia="ＭＳ ゴシック" w:hAnsi="ＭＳ ゴシック"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</w:rPr>
                                      <w:t>各事業者において設定した報告先に応じ、文言の修正や、表の作成等を行うこと。</w:t>
                                    </w:r>
                                  </w:p>
                                  <w:p w14:paraId="207B4174" w14:textId="77777777" w:rsidR="00F066C2" w:rsidRDefault="00F066C2" w:rsidP="006B1F4B">
                                    <w:pPr>
                                      <w:spacing w:before="120" w:line="0" w:lineRule="atLeast"/>
                                      <w:rPr>
                                        <w:rFonts w:ascii="ＭＳ ゴシック" w:eastAsia="ＭＳ ゴシック" w:hAnsi="ＭＳ ゴシック"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</w:rPr>
                                      <w:t>部署・役職名のみ記載するか、氏名を記載するか等の定め方は各事業者の判断による。</w:t>
                                    </w:r>
                                  </w:p>
                                  <w:p w14:paraId="338AB9A9" w14:textId="77777777" w:rsidR="00F066C2" w:rsidRPr="006A7CFB" w:rsidRDefault="00F066C2" w:rsidP="006B1F4B">
                                    <w:pPr>
                                      <w:spacing w:before="120" w:line="0" w:lineRule="atLeast"/>
                                      <w:ind w:left="180" w:hangingChars="100" w:hanging="180"/>
                                      <w:rPr>
                                        <w:rFonts w:ascii="ＭＳ ゴシック" w:eastAsia="ＭＳ ゴシック" w:hAnsi="ＭＳ ゴシック"/>
                                        <w:color w:val="FFFF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 xml:space="preserve">※　</w:t>
                                    </w:r>
                                    <w:r w:rsidRPr="006A7CFB"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>公益通報者保護法に基づき設置する内部公益通報受付窓口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>（事業者内部の部署に設置するもの）</w:t>
                                    </w:r>
                                    <w:r w:rsidRPr="006A7CFB"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>と一体的に運用することも考えられる。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2104079" name="AutoShape 23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519525">
                                  <a:off x="31202" y="31522"/>
                                  <a:ext cx="102594" cy="186485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rgbClr val="EF8E60"/>
                                </a:solidFill>
                                <a:ln w="0">
                                  <a:solidFill>
                                    <a:srgbClr val="EF8E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D9BD3" id="グループ化 1" o:spid="_x0000_s1027" style="position:absolute;margin-left:29.95pt;margin-top:17.9pt;width:247.5pt;height:115.2pt;z-index:251658248;mso-width-relative:margin;mso-height-relative:margin" coordorigin="-107,317" coordsize="31442,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231" o:spid="_x0000_s1028" type="#_x0000_t109" style="position:absolute;left:1311;top:317;width:30023;height:5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" fillcolor="#ef8e60" strokecolor="#ef8e60" strokeweight="0">
                        <v:textbox inset="5.85pt,.7pt,5.85pt,.7pt">
                          <w:txbxContent>
                            <w:p w14:paraId="0878E1CE" w14:textId="77777777" w:rsidR="00F066C2" w:rsidRDefault="00F066C2" w:rsidP="006B1F4B">
                              <w:pPr>
                                <w:spacing w:before="120" w:line="0" w:lineRule="atLeast"/>
                                <w:rPr>
                                  <w:rFonts w:ascii="ＭＳ ゴシック" w:eastAsia="ＭＳ ゴシック" w:hAnsi="ＭＳ ゴシック"/>
                                  <w:color w:val="FFFFFF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</w:rPr>
                                <w:t>各事業者において設定した報告先に応じ、文言の修正や、表の作成等を行うこと。</w:t>
                              </w:r>
                            </w:p>
                            <w:p w14:paraId="207B4174" w14:textId="77777777" w:rsidR="00F066C2" w:rsidRDefault="00F066C2" w:rsidP="006B1F4B">
                              <w:pPr>
                                <w:spacing w:before="120" w:line="0" w:lineRule="atLeast"/>
                                <w:rPr>
                                  <w:rFonts w:ascii="ＭＳ ゴシック" w:eastAsia="ＭＳ ゴシック" w:hAnsi="ＭＳ ゴシック"/>
                                  <w:color w:val="FFFFFF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</w:rPr>
                                <w:t>部署・役職名のみ記載するか、氏名を記載するか等の定め方は各事業者の判断による。</w:t>
                              </w:r>
                            </w:p>
                            <w:p w14:paraId="338AB9A9" w14:textId="77777777" w:rsidR="00F066C2" w:rsidRPr="006A7CFB" w:rsidRDefault="00F066C2" w:rsidP="006B1F4B">
                              <w:pPr>
                                <w:spacing w:before="120" w:line="0" w:lineRule="atLeast"/>
                                <w:ind w:left="180" w:hangingChars="100" w:hanging="180"/>
                                <w:rPr>
                                  <w:rFonts w:ascii="ＭＳ ゴシック" w:eastAsia="ＭＳ ゴシック" w:hAnsi="ＭＳ ゴシック"/>
                                  <w:color w:val="FFFFFF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 xml:space="preserve">※　</w:t>
                              </w:r>
                              <w:r w:rsidRPr="006A7CFB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>公益通報者保護法に基づき設置する内部公益通報受付窓口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>（事業者内部の部署に設置するもの）</w:t>
                              </w:r>
                              <w:r w:rsidRPr="006A7CFB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>と一体的に運用することも考えられる。</w:t>
                              </w:r>
                            </w:p>
                          </w:txbxContent>
                        </v:textbox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32" o:spid="_x0000_s1029" type="#_x0000_t5" style="position:absolute;left:312;top:315;width:1026;height:1864;rotation:-55492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" adj="21600" fillcolor="#ef8e60" strokecolor="#ef8e60" strokeweight="0">
                        <o:lock v:ext="edit" aspectratio="t"/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F066C2" w:rsidRPr="00D92C8B" w14:paraId="06675D6E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34EA88B3" w14:textId="77777777" w:rsidR="00F066C2" w:rsidRPr="00D92C8B" w:rsidRDefault="00F066C2" w:rsidP="00F066C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248B1312" w14:textId="77777777" w:rsidR="00F066C2" w:rsidRPr="00D92C8B" w:rsidRDefault="00F066C2" w:rsidP="00F066C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</w:tbl>
    <w:p w14:paraId="5E2F1981" w14:textId="570BB9C8" w:rsidR="00516019" w:rsidRDefault="00516019">
      <w:pPr>
        <w:rPr>
          <w:rFonts w:ascii="BIZ UDPゴシック" w:eastAsia="BIZ UDPゴシック" w:hAnsi="BIZ UDPゴシック"/>
        </w:rPr>
      </w:pPr>
    </w:p>
    <w:p w14:paraId="5B4530B1" w14:textId="77777777" w:rsidR="00672F68" w:rsidRDefault="00672F68">
      <w:pPr>
        <w:rPr>
          <w:rFonts w:ascii="BIZ UDPゴシック" w:eastAsia="BIZ UDPゴシック" w:hAnsi="BIZ UDPゴシック"/>
        </w:rPr>
      </w:pPr>
    </w:p>
    <w:p w14:paraId="1EFF9898" w14:textId="13E75024" w:rsidR="00AB60C3" w:rsidRPr="00D427D7" w:rsidRDefault="00820969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D427D7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＜</w:t>
      </w:r>
      <w:r w:rsidR="00AB60C3" w:rsidRPr="00D427D7">
        <w:rPr>
          <w:rFonts w:ascii="BIZ UDPゴシック" w:eastAsia="BIZ UDPゴシック" w:hAnsi="BIZ UDPゴシック" w:hint="eastAsia"/>
          <w:b/>
          <w:sz w:val="28"/>
          <w:szCs w:val="28"/>
        </w:rPr>
        <w:t>外部の</w:t>
      </w:r>
      <w:r w:rsidR="00020779">
        <w:rPr>
          <w:rFonts w:ascii="BIZ UDPゴシック" w:eastAsia="BIZ UDPゴシック" w:hAnsi="BIZ UDPゴシック" w:hint="eastAsia"/>
          <w:b/>
          <w:sz w:val="28"/>
          <w:szCs w:val="28"/>
        </w:rPr>
        <w:t>報告</w:t>
      </w:r>
      <w:r w:rsidR="00AB60C3" w:rsidRPr="00D427D7">
        <w:rPr>
          <w:rFonts w:ascii="BIZ UDPゴシック" w:eastAsia="BIZ UDPゴシック" w:hAnsi="BIZ UDPゴシック" w:hint="eastAsia"/>
          <w:b/>
          <w:sz w:val="28"/>
          <w:szCs w:val="28"/>
        </w:rPr>
        <w:t>先</w:t>
      </w:r>
      <w:r w:rsidRPr="00D427D7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＞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826"/>
        <w:gridCol w:w="4247"/>
      </w:tblGrid>
      <w:tr w:rsidR="00AB60C3" w:rsidRPr="00516019" w14:paraId="619A9638" w14:textId="77777777" w:rsidTr="00F06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117BBBF3" w14:textId="096A36A5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窓口名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52E6215C" w14:textId="77777777" w:rsidR="00AB60C3" w:rsidRPr="00516019" w:rsidRDefault="00AB6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</w:tr>
      <w:tr w:rsidR="00AB60C3" w:rsidRPr="00516019" w14:paraId="7FBB75F3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0281CD58" w14:textId="77777777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〇〇通報窓口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48AF6B21" w14:textId="5CEE16F4" w:rsidR="00AB60C3" w:rsidRPr="00516019" w:rsidRDefault="00AB6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</w:t>
            </w:r>
            <w:r w:rsidR="006B1F4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  <w:p w14:paraId="0CADB9BE" w14:textId="65EF061F" w:rsidR="00AB60C3" w:rsidRPr="00516019" w:rsidRDefault="00AB6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AB60C3" w:rsidRPr="00516019" w14:paraId="3C557DD3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55A8F9DD" w14:textId="77777777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〇〇市〇〇課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4E868699" w14:textId="7FD794C8" w:rsidR="00AB60C3" w:rsidRPr="00516019" w:rsidRDefault="00AB6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19E68A54" w14:textId="77777777" w:rsidR="00AB60C3" w:rsidRPr="00516019" w:rsidRDefault="00AB6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AB60C3" w:rsidRPr="00516019" w14:paraId="38CCE4E3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36C8E22B" w14:textId="77777777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〇〇県○○課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53994F48" w14:textId="6636A0DC" w:rsidR="00AB60C3" w:rsidRPr="00516019" w:rsidRDefault="00AB6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3B8357D2" w14:textId="77777777" w:rsidR="00AB60C3" w:rsidRPr="00516019" w:rsidRDefault="00AB6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AB60C3" w:rsidRPr="00516019" w14:paraId="668DA30C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2775AAE3" w14:textId="77777777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児童相談所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682998CF" w14:textId="0DEE532A" w:rsidR="00AB60C3" w:rsidRPr="00516019" w:rsidRDefault="00AB6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</w:p>
          <w:p w14:paraId="1ED82EF1" w14:textId="77777777" w:rsidR="00AB60C3" w:rsidRPr="00516019" w:rsidRDefault="00AB6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Mail：</w:t>
            </w:r>
          </w:p>
        </w:tc>
      </w:tr>
      <w:tr w:rsidR="00AB60C3" w:rsidRPr="00516019" w14:paraId="58B08292" w14:textId="77777777" w:rsidTr="00F0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62B4F8D8" w14:textId="77777777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lastRenderedPageBreak/>
              <w:t>警察</w:t>
            </w: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53BB6F7A" w14:textId="6444BA58" w:rsidR="00AB60C3" w:rsidRPr="00516019" w:rsidRDefault="00AB6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160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TEL：</w:t>
            </w:r>
            <w:r w:rsidR="006B1F4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7C7A5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緊急時は１１０番、</w:t>
            </w:r>
            <w:r w:rsidR="007C7A51" w:rsidRPr="00471330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その他は警察相談専用電話♯9110又は最寄りの警察署 </w:t>
            </w:r>
            <w:r w:rsidR="007C7A51" w:rsidRPr="00516019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</w:tc>
      </w:tr>
      <w:tr w:rsidR="00AB60C3" w:rsidRPr="00516019" w14:paraId="384EA1B2" w14:textId="77777777" w:rsidTr="00F06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tcBorders>
              <w:right w:val="single" w:sz="4" w:space="0" w:color="549E39"/>
            </w:tcBorders>
          </w:tcPr>
          <w:p w14:paraId="068E006C" w14:textId="3E3E1FC4" w:rsidR="00AB60C3" w:rsidRPr="00516019" w:rsidRDefault="00AB60C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47" w:type="dxa"/>
            <w:tcBorders>
              <w:left w:val="single" w:sz="4" w:space="0" w:color="549E39"/>
            </w:tcBorders>
          </w:tcPr>
          <w:p w14:paraId="10B2D97F" w14:textId="03BD59A3" w:rsidR="00AB60C3" w:rsidRPr="00516019" w:rsidRDefault="00672F6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427D7">
              <w:rPr>
                <w:rFonts w:ascii="BIZ UDPゴシック" w:eastAsia="BIZ UDPゴシック" w:hAnsi="BIZ UDPゴシック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1235B453" wp14:editId="4DD72AC7">
                      <wp:simplePos x="0" y="0"/>
                      <wp:positionH relativeFrom="column">
                        <wp:posOffset>-389255</wp:posOffset>
                      </wp:positionH>
                      <wp:positionV relativeFrom="paragraph">
                        <wp:posOffset>261620</wp:posOffset>
                      </wp:positionV>
                      <wp:extent cx="3341370" cy="1104900"/>
                      <wp:effectExtent l="19050" t="0" r="11430" b="19050"/>
                      <wp:wrapNone/>
                      <wp:docPr id="1750777422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1370" cy="1104900"/>
                                <a:chOff x="0" y="0"/>
                                <a:chExt cx="3341370" cy="1104900"/>
                              </a:xfrm>
                            </wpg:grpSpPr>
                            <wps:wsp>
                              <wps:cNvPr id="1713232909" name="AutoShap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871" y="0"/>
                                  <a:ext cx="3221499" cy="11049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F8E60"/>
                                </a:solidFill>
                                <a:ln w="0">
                                  <a:solidFill>
                                    <a:srgbClr val="EF8E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D26C5B" w14:textId="77777777" w:rsidR="006B1F4B" w:rsidRDefault="006B1F4B" w:rsidP="006B1F4B">
                                    <w:pPr>
                                      <w:spacing w:before="120" w:line="0" w:lineRule="atLeast"/>
                                      <w:rPr>
                                        <w:rFonts w:ascii="ＭＳ ゴシック" w:eastAsia="ＭＳ ゴシック" w:hAnsi="ＭＳ ゴシック"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</w:rPr>
                                      <w:t>各事業者において設定した報告先に応じ、文言の修正や、表の作成等を行うこと。</w:t>
                                    </w:r>
                                  </w:p>
                                  <w:p w14:paraId="0693B60E" w14:textId="77777777" w:rsidR="006B1F4B" w:rsidRPr="00CC35A1" w:rsidRDefault="006B1F4B" w:rsidP="006B1F4B">
                                    <w:pPr>
                                      <w:spacing w:before="120" w:line="0" w:lineRule="atLeast"/>
                                      <w:ind w:left="180" w:hangingChars="100" w:hanging="180"/>
                                      <w:rPr>
                                        <w:rFonts w:ascii="ＭＳ ゴシック" w:eastAsia="ＭＳ ゴシック" w:hAnsi="ＭＳ ゴシック"/>
                                        <w:color w:val="FFFF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 xml:space="preserve">※　</w:t>
                                    </w:r>
                                    <w:r w:rsidRPr="00CC35A1"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>公益通報者保護法に基づき設置する内部公益通報受付窓口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>（事業者外部（外部委託先、親会社等）に設置するもの）</w:t>
                                    </w:r>
                                    <w:r w:rsidRPr="00CC35A1">
                                      <w:rPr>
                                        <w:rFonts w:ascii="ＭＳ ゴシック" w:eastAsia="ＭＳ ゴシック" w:hAnsi="ＭＳ ゴシック" w:hint="eastAsia"/>
                                        <w:color w:val="FFFFFF"/>
                                        <w:sz w:val="18"/>
                                      </w:rPr>
                                      <w:t>と一体的に運用することも考えられる。</w:t>
                                    </w:r>
                                  </w:p>
                                  <w:p w14:paraId="6BBBE623" w14:textId="77777777" w:rsidR="006B1F4B" w:rsidRPr="008B180B" w:rsidRDefault="006B1F4B" w:rsidP="006B1F4B">
                                    <w:pPr>
                                      <w:spacing w:before="120" w:line="0" w:lineRule="atLeast"/>
                                      <w:rPr>
                                        <w:rFonts w:ascii="ＭＳ ゴシック" w:eastAsia="ＭＳ ゴシック" w:hAnsi="ＭＳ ゴシック"/>
                                        <w:color w:val="FFFFFF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79805197" name="AutoShape 23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7722454">
                                  <a:off x="26818" y="17883"/>
                                  <a:ext cx="132850" cy="18648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EF8E60"/>
                                </a:solidFill>
                                <a:ln w="0">
                                  <a:solidFill>
                                    <a:srgbClr val="EF8E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5B453" id="_x0000_s1030" style="position:absolute;margin-left:-30.65pt;margin-top:20.6pt;width:263.1pt;height:87pt;z-index:251658244;mso-width-relative:margin;mso-height-relative:margin" coordsize="33413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">
                      <v:shape id="AutoShape 231" o:spid="_x0000_s1031" type="#_x0000_t109" style="position:absolute;left:1198;width:32215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" fillcolor="#ef8e60" strokecolor="#ef8e60" strokeweight="0">
                        <v:textbox inset="5.85pt,.7pt,5.85pt,.7pt">
                          <w:txbxContent>
                            <w:p w14:paraId="3FD26C5B" w14:textId="77777777" w:rsidR="006B1F4B" w:rsidRDefault="006B1F4B" w:rsidP="006B1F4B">
                              <w:pPr>
                                <w:spacing w:before="120" w:line="0" w:lineRule="atLeast"/>
                                <w:rPr>
                                  <w:rFonts w:ascii="ＭＳ ゴシック" w:eastAsia="ＭＳ ゴシック" w:hAnsi="ＭＳ ゴシック"/>
                                  <w:color w:val="FFFFFF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</w:rPr>
                                <w:t>各事業者において設定した報告先に応じ、文言の修正や、表の作成等を行うこと。</w:t>
                              </w:r>
                            </w:p>
                            <w:p w14:paraId="0693B60E" w14:textId="77777777" w:rsidR="006B1F4B" w:rsidRPr="00CC35A1" w:rsidRDefault="006B1F4B" w:rsidP="006B1F4B">
                              <w:pPr>
                                <w:spacing w:before="120" w:line="0" w:lineRule="atLeast"/>
                                <w:ind w:left="180" w:hangingChars="100" w:hanging="180"/>
                                <w:rPr>
                                  <w:rFonts w:ascii="ＭＳ ゴシック" w:eastAsia="ＭＳ ゴシック" w:hAnsi="ＭＳ ゴシック"/>
                                  <w:color w:val="FFFFFF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 xml:space="preserve">※　</w:t>
                              </w:r>
                              <w:r w:rsidRPr="00CC35A1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>公益通報者保護法に基づき設置する内部公益通報受付窓口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>（事業者外部（外部委託先、親会社等）に設置するもの）</w:t>
                              </w:r>
                              <w:r w:rsidRPr="00CC35A1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18"/>
                                </w:rPr>
                                <w:t>と一体的に運用することも考えられる。</w:t>
                              </w:r>
                            </w:p>
                            <w:p w14:paraId="6BBBE623" w14:textId="77777777" w:rsidR="006B1F4B" w:rsidRPr="008B180B" w:rsidRDefault="006B1F4B" w:rsidP="006B1F4B">
                              <w:pPr>
                                <w:spacing w:before="120" w:line="0" w:lineRule="atLeast"/>
                                <w:rPr>
                                  <w:rFonts w:ascii="ＭＳ ゴシック" w:eastAsia="ＭＳ ゴシック" w:hAnsi="ＭＳ ゴシック"/>
                                  <w:color w:val="FFFFFF"/>
                                </w:rPr>
                              </w:pPr>
                            </w:p>
                          </w:txbxContent>
                        </v:textbox>
                      </v:shape>
                      <v:shape id="AutoShape 232" o:spid="_x0000_s1032" type="#_x0000_t5" style="position:absolute;left:268;top:179;width:1328;height:1864;rotation:-42353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" fillcolor="#ef8e60" strokecolor="#ef8e60" strokeweight="0">
                        <o:lock v:ext="edit" aspectratio="t"/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</w:tr>
    </w:tbl>
    <w:p w14:paraId="15536D91" w14:textId="676BF839" w:rsidR="00AB60C3" w:rsidRPr="00AB60C3" w:rsidRDefault="00AB60C3">
      <w:pPr>
        <w:rPr>
          <w:rFonts w:ascii="BIZ UDPゴシック" w:eastAsia="BIZ UDPゴシック" w:hAnsi="BIZ UDPゴシック"/>
        </w:rPr>
      </w:pPr>
    </w:p>
    <w:sectPr w:rsidR="00AB60C3" w:rsidRPr="00AB60C3" w:rsidSect="00481C18"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9780" w14:textId="77777777" w:rsidR="00AF3816" w:rsidRDefault="00AF3816" w:rsidP="00736535">
      <w:pPr>
        <w:spacing w:line="240" w:lineRule="auto"/>
      </w:pPr>
      <w:r>
        <w:separator/>
      </w:r>
    </w:p>
  </w:endnote>
  <w:endnote w:type="continuationSeparator" w:id="0">
    <w:p w14:paraId="5DA3746B" w14:textId="77777777" w:rsidR="00AF3816" w:rsidRDefault="00AF3816" w:rsidP="00736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386014"/>
      <w:docPartObj>
        <w:docPartGallery w:val="Page Numbers (Bottom of Page)"/>
        <w:docPartUnique/>
      </w:docPartObj>
    </w:sdtPr>
    <w:sdtContent>
      <w:p w14:paraId="19640332" w14:textId="182900CC" w:rsidR="00610364" w:rsidRDefault="006103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EC7166" w14:textId="228D14CF" w:rsidR="00F00B01" w:rsidRDefault="00F00B01" w:rsidP="00F00B01">
    <w:pPr>
      <w:pStyle w:val="ac"/>
      <w:tabs>
        <w:tab w:val="clear" w:pos="4252"/>
        <w:tab w:val="clear" w:pos="8504"/>
        <w:tab w:val="left" w:pos="686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BE3F" w14:textId="1A6F3158" w:rsidR="00610364" w:rsidRDefault="00610364">
    <w:pPr>
      <w:pStyle w:val="ac"/>
      <w:jc w:val="center"/>
    </w:pPr>
  </w:p>
  <w:p w14:paraId="279405DD" w14:textId="77777777" w:rsidR="00610364" w:rsidRDefault="006103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569E" w14:textId="77777777" w:rsidR="00AF3816" w:rsidRDefault="00AF3816" w:rsidP="00736535">
      <w:pPr>
        <w:spacing w:line="240" w:lineRule="auto"/>
      </w:pPr>
      <w:r>
        <w:separator/>
      </w:r>
    </w:p>
  </w:footnote>
  <w:footnote w:type="continuationSeparator" w:id="0">
    <w:p w14:paraId="3211BCD2" w14:textId="77777777" w:rsidR="00AF3816" w:rsidRDefault="00AF3816" w:rsidP="007365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726"/>
    <w:multiLevelType w:val="hybridMultilevel"/>
    <w:tmpl w:val="506CC118"/>
    <w:lvl w:ilvl="0" w:tplc="04090001">
      <w:start w:val="1"/>
      <w:numFmt w:val="bullet"/>
      <w:lvlText w:val=""/>
      <w:lvlJc w:val="left"/>
      <w:pPr>
        <w:ind w:left="5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1" w15:restartNumberingAfterBreak="0">
    <w:nsid w:val="20272895"/>
    <w:multiLevelType w:val="hybridMultilevel"/>
    <w:tmpl w:val="26C0F14E"/>
    <w:lvl w:ilvl="0" w:tplc="04090001">
      <w:start w:val="1"/>
      <w:numFmt w:val="bullet"/>
      <w:lvlText w:val=""/>
      <w:lvlJc w:val="left"/>
      <w:pPr>
        <w:ind w:left="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425037C5"/>
    <w:multiLevelType w:val="hybridMultilevel"/>
    <w:tmpl w:val="9DEE33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791348"/>
    <w:multiLevelType w:val="hybridMultilevel"/>
    <w:tmpl w:val="96D4C6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9F5F6F"/>
    <w:multiLevelType w:val="hybridMultilevel"/>
    <w:tmpl w:val="5CB88AC6"/>
    <w:lvl w:ilvl="0" w:tplc="04090001">
      <w:start w:val="1"/>
      <w:numFmt w:val="bullet"/>
      <w:lvlText w:val=""/>
      <w:lvlJc w:val="left"/>
      <w:pPr>
        <w:ind w:left="97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40"/>
      </w:pPr>
      <w:rPr>
        <w:rFonts w:ascii="Wingdings" w:hAnsi="Wingdings" w:hint="default"/>
      </w:rPr>
    </w:lvl>
  </w:abstractNum>
  <w:abstractNum w:abstractNumId="5" w15:restartNumberingAfterBreak="0">
    <w:nsid w:val="52055EC7"/>
    <w:multiLevelType w:val="hybridMultilevel"/>
    <w:tmpl w:val="9C46C61A"/>
    <w:lvl w:ilvl="0" w:tplc="04090001">
      <w:start w:val="1"/>
      <w:numFmt w:val="bullet"/>
      <w:lvlText w:val=""/>
      <w:lvlJc w:val="left"/>
      <w:pPr>
        <w:ind w:left="57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40"/>
      </w:pPr>
      <w:rPr>
        <w:rFonts w:ascii="Wingdings" w:hAnsi="Wingdings" w:hint="default"/>
      </w:rPr>
    </w:lvl>
  </w:abstractNum>
  <w:abstractNum w:abstractNumId="6" w15:restartNumberingAfterBreak="0">
    <w:nsid w:val="5D0C61FA"/>
    <w:multiLevelType w:val="hybridMultilevel"/>
    <w:tmpl w:val="B20032C6"/>
    <w:lvl w:ilvl="0" w:tplc="04090001">
      <w:start w:val="1"/>
      <w:numFmt w:val="bullet"/>
      <w:lvlText w:val=""/>
      <w:lvlJc w:val="left"/>
      <w:pPr>
        <w:ind w:left="57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40"/>
      </w:pPr>
      <w:rPr>
        <w:rFonts w:ascii="Wingdings" w:hAnsi="Wingdings" w:hint="default"/>
      </w:rPr>
    </w:lvl>
  </w:abstractNum>
  <w:abstractNum w:abstractNumId="7" w15:restartNumberingAfterBreak="0">
    <w:nsid w:val="6BC83534"/>
    <w:multiLevelType w:val="hybridMultilevel"/>
    <w:tmpl w:val="88A484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CC77E6"/>
    <w:multiLevelType w:val="hybridMultilevel"/>
    <w:tmpl w:val="F3885D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1973C0"/>
    <w:multiLevelType w:val="hybridMultilevel"/>
    <w:tmpl w:val="A5C26E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3630032">
    <w:abstractNumId w:val="0"/>
  </w:num>
  <w:num w:numId="2" w16cid:durableId="25448218">
    <w:abstractNumId w:val="7"/>
  </w:num>
  <w:num w:numId="3" w16cid:durableId="1568686859">
    <w:abstractNumId w:val="4"/>
  </w:num>
  <w:num w:numId="4" w16cid:durableId="106969657">
    <w:abstractNumId w:val="6"/>
  </w:num>
  <w:num w:numId="5" w16cid:durableId="510611236">
    <w:abstractNumId w:val="8"/>
  </w:num>
  <w:num w:numId="6" w16cid:durableId="1987271560">
    <w:abstractNumId w:val="3"/>
  </w:num>
  <w:num w:numId="7" w16cid:durableId="1667249994">
    <w:abstractNumId w:val="5"/>
  </w:num>
  <w:num w:numId="8" w16cid:durableId="822744471">
    <w:abstractNumId w:val="9"/>
  </w:num>
  <w:num w:numId="9" w16cid:durableId="997922538">
    <w:abstractNumId w:val="2"/>
  </w:num>
  <w:num w:numId="10" w16cid:durableId="129329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A6"/>
    <w:rsid w:val="00000D5C"/>
    <w:rsid w:val="000016EB"/>
    <w:rsid w:val="00002579"/>
    <w:rsid w:val="00003A0D"/>
    <w:rsid w:val="0001080D"/>
    <w:rsid w:val="00013A59"/>
    <w:rsid w:val="00015C66"/>
    <w:rsid w:val="00016198"/>
    <w:rsid w:val="000173BD"/>
    <w:rsid w:val="00020779"/>
    <w:rsid w:val="00021088"/>
    <w:rsid w:val="00023C6B"/>
    <w:rsid w:val="000246D2"/>
    <w:rsid w:val="00025E65"/>
    <w:rsid w:val="00027A78"/>
    <w:rsid w:val="00031203"/>
    <w:rsid w:val="00032E7B"/>
    <w:rsid w:val="0003391B"/>
    <w:rsid w:val="000378CB"/>
    <w:rsid w:val="00037AB1"/>
    <w:rsid w:val="0004536C"/>
    <w:rsid w:val="00061576"/>
    <w:rsid w:val="00063B81"/>
    <w:rsid w:val="0007000A"/>
    <w:rsid w:val="00076AF4"/>
    <w:rsid w:val="00076EA0"/>
    <w:rsid w:val="00077E2A"/>
    <w:rsid w:val="000853B6"/>
    <w:rsid w:val="00087592"/>
    <w:rsid w:val="0009497F"/>
    <w:rsid w:val="000955EA"/>
    <w:rsid w:val="00096442"/>
    <w:rsid w:val="000A2641"/>
    <w:rsid w:val="000A43B8"/>
    <w:rsid w:val="000A4F8A"/>
    <w:rsid w:val="000A6009"/>
    <w:rsid w:val="000A76B6"/>
    <w:rsid w:val="000A7BF3"/>
    <w:rsid w:val="000B022E"/>
    <w:rsid w:val="000B5221"/>
    <w:rsid w:val="000B6B48"/>
    <w:rsid w:val="000B76EC"/>
    <w:rsid w:val="000C052F"/>
    <w:rsid w:val="000C3F7D"/>
    <w:rsid w:val="000C5471"/>
    <w:rsid w:val="000C7E02"/>
    <w:rsid w:val="000D307D"/>
    <w:rsid w:val="000D6745"/>
    <w:rsid w:val="000D742B"/>
    <w:rsid w:val="000F0996"/>
    <w:rsid w:val="000F4A52"/>
    <w:rsid w:val="000F694E"/>
    <w:rsid w:val="000F6AD5"/>
    <w:rsid w:val="001053A0"/>
    <w:rsid w:val="001168A6"/>
    <w:rsid w:val="00121E80"/>
    <w:rsid w:val="00127717"/>
    <w:rsid w:val="001277B6"/>
    <w:rsid w:val="00131E7C"/>
    <w:rsid w:val="001326B5"/>
    <w:rsid w:val="00133F94"/>
    <w:rsid w:val="00134E10"/>
    <w:rsid w:val="00136905"/>
    <w:rsid w:val="00140A27"/>
    <w:rsid w:val="001463BC"/>
    <w:rsid w:val="001542AC"/>
    <w:rsid w:val="001612CC"/>
    <w:rsid w:val="00165CFB"/>
    <w:rsid w:val="00166BAC"/>
    <w:rsid w:val="00175C26"/>
    <w:rsid w:val="001805D9"/>
    <w:rsid w:val="00191E7A"/>
    <w:rsid w:val="00195B92"/>
    <w:rsid w:val="001A18B6"/>
    <w:rsid w:val="001A2F2A"/>
    <w:rsid w:val="001A40FC"/>
    <w:rsid w:val="001B2C45"/>
    <w:rsid w:val="001B3227"/>
    <w:rsid w:val="001B4050"/>
    <w:rsid w:val="001C0F64"/>
    <w:rsid w:val="001C3ECA"/>
    <w:rsid w:val="001D1C89"/>
    <w:rsid w:val="001D3C38"/>
    <w:rsid w:val="001D7754"/>
    <w:rsid w:val="001E1F18"/>
    <w:rsid w:val="001F40DF"/>
    <w:rsid w:val="001F5A4C"/>
    <w:rsid w:val="001F7B9A"/>
    <w:rsid w:val="00201DBA"/>
    <w:rsid w:val="00203F5D"/>
    <w:rsid w:val="002065F3"/>
    <w:rsid w:val="00215EE5"/>
    <w:rsid w:val="00215F96"/>
    <w:rsid w:val="00224122"/>
    <w:rsid w:val="002261A6"/>
    <w:rsid w:val="0023276B"/>
    <w:rsid w:val="00241180"/>
    <w:rsid w:val="00247E0D"/>
    <w:rsid w:val="00251656"/>
    <w:rsid w:val="00254574"/>
    <w:rsid w:val="002553AD"/>
    <w:rsid w:val="002557D9"/>
    <w:rsid w:val="00265BF0"/>
    <w:rsid w:val="0027039E"/>
    <w:rsid w:val="0027374C"/>
    <w:rsid w:val="00275198"/>
    <w:rsid w:val="002764A8"/>
    <w:rsid w:val="0028482B"/>
    <w:rsid w:val="00284B9C"/>
    <w:rsid w:val="00284CB3"/>
    <w:rsid w:val="0028571E"/>
    <w:rsid w:val="002910E3"/>
    <w:rsid w:val="00293A55"/>
    <w:rsid w:val="002A1310"/>
    <w:rsid w:val="002A13F9"/>
    <w:rsid w:val="002A1529"/>
    <w:rsid w:val="002A4F37"/>
    <w:rsid w:val="002B1AB7"/>
    <w:rsid w:val="002B1E32"/>
    <w:rsid w:val="002B4B1C"/>
    <w:rsid w:val="002B5F9D"/>
    <w:rsid w:val="002D0931"/>
    <w:rsid w:val="002E3B26"/>
    <w:rsid w:val="002E4B57"/>
    <w:rsid w:val="002F40AA"/>
    <w:rsid w:val="00301775"/>
    <w:rsid w:val="00302011"/>
    <w:rsid w:val="00302648"/>
    <w:rsid w:val="00302C55"/>
    <w:rsid w:val="0030389B"/>
    <w:rsid w:val="00312DAF"/>
    <w:rsid w:val="00321AA6"/>
    <w:rsid w:val="00322E69"/>
    <w:rsid w:val="00324CE4"/>
    <w:rsid w:val="00330B59"/>
    <w:rsid w:val="00331EA6"/>
    <w:rsid w:val="003320EF"/>
    <w:rsid w:val="00335538"/>
    <w:rsid w:val="00335CA6"/>
    <w:rsid w:val="00340864"/>
    <w:rsid w:val="00341327"/>
    <w:rsid w:val="00345BC6"/>
    <w:rsid w:val="003468E3"/>
    <w:rsid w:val="00346E1D"/>
    <w:rsid w:val="00353ABC"/>
    <w:rsid w:val="0036053C"/>
    <w:rsid w:val="0036300A"/>
    <w:rsid w:val="00366DA5"/>
    <w:rsid w:val="00371563"/>
    <w:rsid w:val="00372F59"/>
    <w:rsid w:val="00376146"/>
    <w:rsid w:val="00376F54"/>
    <w:rsid w:val="0038226D"/>
    <w:rsid w:val="0038350F"/>
    <w:rsid w:val="00383D19"/>
    <w:rsid w:val="00385C94"/>
    <w:rsid w:val="00387A77"/>
    <w:rsid w:val="00392C0E"/>
    <w:rsid w:val="0039546A"/>
    <w:rsid w:val="003A15D6"/>
    <w:rsid w:val="003A42B8"/>
    <w:rsid w:val="003A5841"/>
    <w:rsid w:val="003B6105"/>
    <w:rsid w:val="003B7D55"/>
    <w:rsid w:val="003C1871"/>
    <w:rsid w:val="003C3A96"/>
    <w:rsid w:val="003C3E45"/>
    <w:rsid w:val="003D0FC0"/>
    <w:rsid w:val="003D1FD3"/>
    <w:rsid w:val="003D20CC"/>
    <w:rsid w:val="003D778D"/>
    <w:rsid w:val="003E01EE"/>
    <w:rsid w:val="003E1808"/>
    <w:rsid w:val="003E282B"/>
    <w:rsid w:val="003E3616"/>
    <w:rsid w:val="003E4091"/>
    <w:rsid w:val="003E58DD"/>
    <w:rsid w:val="003F7744"/>
    <w:rsid w:val="00401F7C"/>
    <w:rsid w:val="0041125D"/>
    <w:rsid w:val="00412013"/>
    <w:rsid w:val="0041368B"/>
    <w:rsid w:val="0042123D"/>
    <w:rsid w:val="0042258A"/>
    <w:rsid w:val="00425CF2"/>
    <w:rsid w:val="004268CE"/>
    <w:rsid w:val="004313FC"/>
    <w:rsid w:val="00431F9F"/>
    <w:rsid w:val="00433B9D"/>
    <w:rsid w:val="00433C72"/>
    <w:rsid w:val="00433F7F"/>
    <w:rsid w:val="00440382"/>
    <w:rsid w:val="004421CE"/>
    <w:rsid w:val="004521D2"/>
    <w:rsid w:val="00452B14"/>
    <w:rsid w:val="00455C02"/>
    <w:rsid w:val="00457FB7"/>
    <w:rsid w:val="00461380"/>
    <w:rsid w:val="004635C0"/>
    <w:rsid w:val="00464460"/>
    <w:rsid w:val="004645BD"/>
    <w:rsid w:val="00465DCB"/>
    <w:rsid w:val="0046762D"/>
    <w:rsid w:val="004709C0"/>
    <w:rsid w:val="00471330"/>
    <w:rsid w:val="0047275E"/>
    <w:rsid w:val="0047569B"/>
    <w:rsid w:val="0047639B"/>
    <w:rsid w:val="00481C18"/>
    <w:rsid w:val="00482400"/>
    <w:rsid w:val="0048279C"/>
    <w:rsid w:val="00486D25"/>
    <w:rsid w:val="00492304"/>
    <w:rsid w:val="00493031"/>
    <w:rsid w:val="00494242"/>
    <w:rsid w:val="00496A29"/>
    <w:rsid w:val="004A22A6"/>
    <w:rsid w:val="004A6CF0"/>
    <w:rsid w:val="004A6D30"/>
    <w:rsid w:val="004B00FD"/>
    <w:rsid w:val="004B5739"/>
    <w:rsid w:val="004B63AD"/>
    <w:rsid w:val="004E0898"/>
    <w:rsid w:val="004F06C6"/>
    <w:rsid w:val="004F1825"/>
    <w:rsid w:val="004F594B"/>
    <w:rsid w:val="00501EFF"/>
    <w:rsid w:val="00503F01"/>
    <w:rsid w:val="00512520"/>
    <w:rsid w:val="005138CE"/>
    <w:rsid w:val="00514ADD"/>
    <w:rsid w:val="00516019"/>
    <w:rsid w:val="0052221B"/>
    <w:rsid w:val="005264D0"/>
    <w:rsid w:val="00526A28"/>
    <w:rsid w:val="00526DB3"/>
    <w:rsid w:val="005275CA"/>
    <w:rsid w:val="00532E11"/>
    <w:rsid w:val="0053558B"/>
    <w:rsid w:val="00535922"/>
    <w:rsid w:val="005412E5"/>
    <w:rsid w:val="00545FDF"/>
    <w:rsid w:val="00562EF3"/>
    <w:rsid w:val="0056361A"/>
    <w:rsid w:val="00563E02"/>
    <w:rsid w:val="00565786"/>
    <w:rsid w:val="00570DA1"/>
    <w:rsid w:val="005825B7"/>
    <w:rsid w:val="00585CEF"/>
    <w:rsid w:val="00587FD1"/>
    <w:rsid w:val="00590CA2"/>
    <w:rsid w:val="00593C88"/>
    <w:rsid w:val="005951C5"/>
    <w:rsid w:val="005A2005"/>
    <w:rsid w:val="005A5C97"/>
    <w:rsid w:val="005A5DE4"/>
    <w:rsid w:val="005A5FC4"/>
    <w:rsid w:val="005A7913"/>
    <w:rsid w:val="005B0CC3"/>
    <w:rsid w:val="005C266A"/>
    <w:rsid w:val="005C2DF1"/>
    <w:rsid w:val="005C3488"/>
    <w:rsid w:val="005C5D0C"/>
    <w:rsid w:val="005D7D8C"/>
    <w:rsid w:val="005E1DF1"/>
    <w:rsid w:val="005E77E3"/>
    <w:rsid w:val="005F0871"/>
    <w:rsid w:val="005F3F1E"/>
    <w:rsid w:val="005F643A"/>
    <w:rsid w:val="00600205"/>
    <w:rsid w:val="00602084"/>
    <w:rsid w:val="00605EE6"/>
    <w:rsid w:val="006063C8"/>
    <w:rsid w:val="00607F63"/>
    <w:rsid w:val="00610364"/>
    <w:rsid w:val="00611079"/>
    <w:rsid w:val="006132DF"/>
    <w:rsid w:val="00616FC7"/>
    <w:rsid w:val="00620E56"/>
    <w:rsid w:val="00622011"/>
    <w:rsid w:val="0062452E"/>
    <w:rsid w:val="006272C5"/>
    <w:rsid w:val="00634393"/>
    <w:rsid w:val="0063650B"/>
    <w:rsid w:val="006526DB"/>
    <w:rsid w:val="006538DD"/>
    <w:rsid w:val="00657BCF"/>
    <w:rsid w:val="00657E50"/>
    <w:rsid w:val="00667C3A"/>
    <w:rsid w:val="006701FE"/>
    <w:rsid w:val="00672F68"/>
    <w:rsid w:val="006804B4"/>
    <w:rsid w:val="00680755"/>
    <w:rsid w:val="00682F4A"/>
    <w:rsid w:val="006841CA"/>
    <w:rsid w:val="006A0D45"/>
    <w:rsid w:val="006A26D7"/>
    <w:rsid w:val="006A4BC8"/>
    <w:rsid w:val="006A7CFB"/>
    <w:rsid w:val="006B1F4B"/>
    <w:rsid w:val="006B23FA"/>
    <w:rsid w:val="006B27FA"/>
    <w:rsid w:val="006B5266"/>
    <w:rsid w:val="006B77DF"/>
    <w:rsid w:val="006C08C7"/>
    <w:rsid w:val="006C4150"/>
    <w:rsid w:val="006D17C5"/>
    <w:rsid w:val="006D4DF9"/>
    <w:rsid w:val="006D6758"/>
    <w:rsid w:val="006E43FB"/>
    <w:rsid w:val="006F7F43"/>
    <w:rsid w:val="00702260"/>
    <w:rsid w:val="007033F1"/>
    <w:rsid w:val="00703F9A"/>
    <w:rsid w:val="0072178D"/>
    <w:rsid w:val="00725497"/>
    <w:rsid w:val="00730F81"/>
    <w:rsid w:val="00732702"/>
    <w:rsid w:val="00732A80"/>
    <w:rsid w:val="00736535"/>
    <w:rsid w:val="00737212"/>
    <w:rsid w:val="00737C57"/>
    <w:rsid w:val="0074123A"/>
    <w:rsid w:val="00743168"/>
    <w:rsid w:val="00744930"/>
    <w:rsid w:val="0075024D"/>
    <w:rsid w:val="0075194B"/>
    <w:rsid w:val="00762061"/>
    <w:rsid w:val="0076398F"/>
    <w:rsid w:val="007672F6"/>
    <w:rsid w:val="00770D22"/>
    <w:rsid w:val="00770D55"/>
    <w:rsid w:val="00772C5C"/>
    <w:rsid w:val="00772FCB"/>
    <w:rsid w:val="00785BE2"/>
    <w:rsid w:val="00785C30"/>
    <w:rsid w:val="00787D94"/>
    <w:rsid w:val="00792212"/>
    <w:rsid w:val="00794FC7"/>
    <w:rsid w:val="0079645E"/>
    <w:rsid w:val="00796470"/>
    <w:rsid w:val="007A4577"/>
    <w:rsid w:val="007A46F6"/>
    <w:rsid w:val="007A472A"/>
    <w:rsid w:val="007B0D1D"/>
    <w:rsid w:val="007B0D4E"/>
    <w:rsid w:val="007B1411"/>
    <w:rsid w:val="007B4611"/>
    <w:rsid w:val="007C2E25"/>
    <w:rsid w:val="007C4F82"/>
    <w:rsid w:val="007C7A51"/>
    <w:rsid w:val="007D2CC4"/>
    <w:rsid w:val="007D7178"/>
    <w:rsid w:val="007E3929"/>
    <w:rsid w:val="007E614E"/>
    <w:rsid w:val="007F0D47"/>
    <w:rsid w:val="007F2AA0"/>
    <w:rsid w:val="007F2DD0"/>
    <w:rsid w:val="007F565C"/>
    <w:rsid w:val="007F6EF5"/>
    <w:rsid w:val="007F731C"/>
    <w:rsid w:val="007F755F"/>
    <w:rsid w:val="008043A6"/>
    <w:rsid w:val="00805541"/>
    <w:rsid w:val="00806316"/>
    <w:rsid w:val="00806B60"/>
    <w:rsid w:val="008074CB"/>
    <w:rsid w:val="008100EA"/>
    <w:rsid w:val="0081117B"/>
    <w:rsid w:val="00820969"/>
    <w:rsid w:val="00822E9C"/>
    <w:rsid w:val="008302E7"/>
    <w:rsid w:val="00830927"/>
    <w:rsid w:val="00837E48"/>
    <w:rsid w:val="00841B6C"/>
    <w:rsid w:val="00842A3B"/>
    <w:rsid w:val="00850C35"/>
    <w:rsid w:val="00850E6C"/>
    <w:rsid w:val="0085489E"/>
    <w:rsid w:val="008548B3"/>
    <w:rsid w:val="008551E4"/>
    <w:rsid w:val="00855299"/>
    <w:rsid w:val="00857289"/>
    <w:rsid w:val="00860A47"/>
    <w:rsid w:val="00861474"/>
    <w:rsid w:val="00862357"/>
    <w:rsid w:val="008637C0"/>
    <w:rsid w:val="00872859"/>
    <w:rsid w:val="00875FDB"/>
    <w:rsid w:val="00880474"/>
    <w:rsid w:val="00891021"/>
    <w:rsid w:val="008A0BCA"/>
    <w:rsid w:val="008A53C7"/>
    <w:rsid w:val="008A7FE8"/>
    <w:rsid w:val="008B0174"/>
    <w:rsid w:val="008B175F"/>
    <w:rsid w:val="008B180B"/>
    <w:rsid w:val="008B27D6"/>
    <w:rsid w:val="008D05A0"/>
    <w:rsid w:val="008D1B93"/>
    <w:rsid w:val="008D2FA5"/>
    <w:rsid w:val="008D58FB"/>
    <w:rsid w:val="008D5A81"/>
    <w:rsid w:val="008D6739"/>
    <w:rsid w:val="008E2753"/>
    <w:rsid w:val="008E31D2"/>
    <w:rsid w:val="008E3E8B"/>
    <w:rsid w:val="008E5529"/>
    <w:rsid w:val="008F1680"/>
    <w:rsid w:val="008F3ADB"/>
    <w:rsid w:val="00900344"/>
    <w:rsid w:val="009007C5"/>
    <w:rsid w:val="00902459"/>
    <w:rsid w:val="00903B73"/>
    <w:rsid w:val="0091237D"/>
    <w:rsid w:val="0091404D"/>
    <w:rsid w:val="009274AA"/>
    <w:rsid w:val="00935D9F"/>
    <w:rsid w:val="00940845"/>
    <w:rsid w:val="00945212"/>
    <w:rsid w:val="00947223"/>
    <w:rsid w:val="009612B1"/>
    <w:rsid w:val="00970504"/>
    <w:rsid w:val="009721F4"/>
    <w:rsid w:val="009730E4"/>
    <w:rsid w:val="009738CB"/>
    <w:rsid w:val="009810F2"/>
    <w:rsid w:val="00981F1B"/>
    <w:rsid w:val="009846F2"/>
    <w:rsid w:val="00986465"/>
    <w:rsid w:val="009923A8"/>
    <w:rsid w:val="00997C23"/>
    <w:rsid w:val="009A00DC"/>
    <w:rsid w:val="009A3793"/>
    <w:rsid w:val="009A7362"/>
    <w:rsid w:val="009B6E33"/>
    <w:rsid w:val="009B6EBB"/>
    <w:rsid w:val="009B78BD"/>
    <w:rsid w:val="009B7D0C"/>
    <w:rsid w:val="009C0E51"/>
    <w:rsid w:val="009C12BB"/>
    <w:rsid w:val="009C1F4E"/>
    <w:rsid w:val="009C41CC"/>
    <w:rsid w:val="009D0411"/>
    <w:rsid w:val="009D0C71"/>
    <w:rsid w:val="009D2905"/>
    <w:rsid w:val="009D6A3D"/>
    <w:rsid w:val="009D7E3D"/>
    <w:rsid w:val="009F087B"/>
    <w:rsid w:val="009F5C7A"/>
    <w:rsid w:val="009F5F95"/>
    <w:rsid w:val="009F7D55"/>
    <w:rsid w:val="00A005D6"/>
    <w:rsid w:val="00A01FDE"/>
    <w:rsid w:val="00A14218"/>
    <w:rsid w:val="00A16200"/>
    <w:rsid w:val="00A166C1"/>
    <w:rsid w:val="00A2412E"/>
    <w:rsid w:val="00A24B9A"/>
    <w:rsid w:val="00A2699F"/>
    <w:rsid w:val="00A338BC"/>
    <w:rsid w:val="00A4495C"/>
    <w:rsid w:val="00A45642"/>
    <w:rsid w:val="00A4656D"/>
    <w:rsid w:val="00A466BB"/>
    <w:rsid w:val="00A47B02"/>
    <w:rsid w:val="00A538A3"/>
    <w:rsid w:val="00A543F8"/>
    <w:rsid w:val="00A56874"/>
    <w:rsid w:val="00A62896"/>
    <w:rsid w:val="00A640CE"/>
    <w:rsid w:val="00A726BE"/>
    <w:rsid w:val="00A7550C"/>
    <w:rsid w:val="00A80C08"/>
    <w:rsid w:val="00A814AB"/>
    <w:rsid w:val="00A84B6B"/>
    <w:rsid w:val="00A959C2"/>
    <w:rsid w:val="00A95DC7"/>
    <w:rsid w:val="00A96BB6"/>
    <w:rsid w:val="00AB0059"/>
    <w:rsid w:val="00AB010B"/>
    <w:rsid w:val="00AB60C3"/>
    <w:rsid w:val="00AB6330"/>
    <w:rsid w:val="00AC4215"/>
    <w:rsid w:val="00AC442D"/>
    <w:rsid w:val="00AC46B4"/>
    <w:rsid w:val="00AC4930"/>
    <w:rsid w:val="00AC7A5E"/>
    <w:rsid w:val="00AD3DDF"/>
    <w:rsid w:val="00AE19F2"/>
    <w:rsid w:val="00AE3320"/>
    <w:rsid w:val="00AE5B13"/>
    <w:rsid w:val="00AF1BF4"/>
    <w:rsid w:val="00AF3407"/>
    <w:rsid w:val="00AF3816"/>
    <w:rsid w:val="00AF426B"/>
    <w:rsid w:val="00AF458A"/>
    <w:rsid w:val="00AF555A"/>
    <w:rsid w:val="00B0374C"/>
    <w:rsid w:val="00B057CC"/>
    <w:rsid w:val="00B05CC9"/>
    <w:rsid w:val="00B077B6"/>
    <w:rsid w:val="00B12341"/>
    <w:rsid w:val="00B1277E"/>
    <w:rsid w:val="00B13796"/>
    <w:rsid w:val="00B139C4"/>
    <w:rsid w:val="00B34515"/>
    <w:rsid w:val="00B4227F"/>
    <w:rsid w:val="00B454F3"/>
    <w:rsid w:val="00B45ECA"/>
    <w:rsid w:val="00B47ACE"/>
    <w:rsid w:val="00B51AE2"/>
    <w:rsid w:val="00B54344"/>
    <w:rsid w:val="00B63319"/>
    <w:rsid w:val="00B64894"/>
    <w:rsid w:val="00B66EA6"/>
    <w:rsid w:val="00B701F5"/>
    <w:rsid w:val="00B712C5"/>
    <w:rsid w:val="00B831BC"/>
    <w:rsid w:val="00B86934"/>
    <w:rsid w:val="00B91A28"/>
    <w:rsid w:val="00B950BE"/>
    <w:rsid w:val="00BA08BA"/>
    <w:rsid w:val="00BA19A6"/>
    <w:rsid w:val="00BA60CA"/>
    <w:rsid w:val="00BA722F"/>
    <w:rsid w:val="00BB0BA2"/>
    <w:rsid w:val="00BC47CC"/>
    <w:rsid w:val="00BD4C10"/>
    <w:rsid w:val="00BE1049"/>
    <w:rsid w:val="00BE26E8"/>
    <w:rsid w:val="00BE4938"/>
    <w:rsid w:val="00BE57F8"/>
    <w:rsid w:val="00BF1419"/>
    <w:rsid w:val="00BF1F97"/>
    <w:rsid w:val="00BF58BB"/>
    <w:rsid w:val="00C03AD2"/>
    <w:rsid w:val="00C07839"/>
    <w:rsid w:val="00C1212C"/>
    <w:rsid w:val="00C2284F"/>
    <w:rsid w:val="00C23A15"/>
    <w:rsid w:val="00C26D92"/>
    <w:rsid w:val="00C430CA"/>
    <w:rsid w:val="00C45752"/>
    <w:rsid w:val="00C52DB3"/>
    <w:rsid w:val="00C700DF"/>
    <w:rsid w:val="00C74C5C"/>
    <w:rsid w:val="00C813D5"/>
    <w:rsid w:val="00C8221D"/>
    <w:rsid w:val="00C870C8"/>
    <w:rsid w:val="00C8719E"/>
    <w:rsid w:val="00C91743"/>
    <w:rsid w:val="00C94FCF"/>
    <w:rsid w:val="00C977E2"/>
    <w:rsid w:val="00CA2140"/>
    <w:rsid w:val="00CA5428"/>
    <w:rsid w:val="00CA5597"/>
    <w:rsid w:val="00CA6CA6"/>
    <w:rsid w:val="00CB315F"/>
    <w:rsid w:val="00CB34F5"/>
    <w:rsid w:val="00CB37B4"/>
    <w:rsid w:val="00CB5FAA"/>
    <w:rsid w:val="00CC03B6"/>
    <w:rsid w:val="00CC2F06"/>
    <w:rsid w:val="00CC2FF9"/>
    <w:rsid w:val="00CC33E9"/>
    <w:rsid w:val="00CC3C43"/>
    <w:rsid w:val="00CC4BD5"/>
    <w:rsid w:val="00CD08A7"/>
    <w:rsid w:val="00CD1292"/>
    <w:rsid w:val="00CD3313"/>
    <w:rsid w:val="00CD3771"/>
    <w:rsid w:val="00CD5B1E"/>
    <w:rsid w:val="00CE288D"/>
    <w:rsid w:val="00CF4FFB"/>
    <w:rsid w:val="00CF51FF"/>
    <w:rsid w:val="00CF6F67"/>
    <w:rsid w:val="00D05FDA"/>
    <w:rsid w:val="00D1580C"/>
    <w:rsid w:val="00D17214"/>
    <w:rsid w:val="00D25B3B"/>
    <w:rsid w:val="00D31C46"/>
    <w:rsid w:val="00D31D92"/>
    <w:rsid w:val="00D37220"/>
    <w:rsid w:val="00D427D7"/>
    <w:rsid w:val="00D4728F"/>
    <w:rsid w:val="00D47DF8"/>
    <w:rsid w:val="00D51D94"/>
    <w:rsid w:val="00D54AAC"/>
    <w:rsid w:val="00D57697"/>
    <w:rsid w:val="00D577FF"/>
    <w:rsid w:val="00D76F07"/>
    <w:rsid w:val="00D7791D"/>
    <w:rsid w:val="00D77BFE"/>
    <w:rsid w:val="00D82C3F"/>
    <w:rsid w:val="00D83ADE"/>
    <w:rsid w:val="00D86A1D"/>
    <w:rsid w:val="00D8798E"/>
    <w:rsid w:val="00D92C8B"/>
    <w:rsid w:val="00D95379"/>
    <w:rsid w:val="00DA31C0"/>
    <w:rsid w:val="00DA5D98"/>
    <w:rsid w:val="00DA6F99"/>
    <w:rsid w:val="00DA7C8B"/>
    <w:rsid w:val="00DB7AE8"/>
    <w:rsid w:val="00DC5BD8"/>
    <w:rsid w:val="00DD08FA"/>
    <w:rsid w:val="00DD0917"/>
    <w:rsid w:val="00DE0CDC"/>
    <w:rsid w:val="00DE5943"/>
    <w:rsid w:val="00DE5A62"/>
    <w:rsid w:val="00DE6C62"/>
    <w:rsid w:val="00DF3954"/>
    <w:rsid w:val="00DF453A"/>
    <w:rsid w:val="00DF6464"/>
    <w:rsid w:val="00DF7A4B"/>
    <w:rsid w:val="00E0046E"/>
    <w:rsid w:val="00E042F8"/>
    <w:rsid w:val="00E057DE"/>
    <w:rsid w:val="00E1194B"/>
    <w:rsid w:val="00E2295C"/>
    <w:rsid w:val="00E23CD7"/>
    <w:rsid w:val="00E26631"/>
    <w:rsid w:val="00E26780"/>
    <w:rsid w:val="00E309CA"/>
    <w:rsid w:val="00E34E5B"/>
    <w:rsid w:val="00E3783F"/>
    <w:rsid w:val="00E378C6"/>
    <w:rsid w:val="00E44B34"/>
    <w:rsid w:val="00E46A59"/>
    <w:rsid w:val="00E52BDD"/>
    <w:rsid w:val="00E55CE5"/>
    <w:rsid w:val="00E56FA8"/>
    <w:rsid w:val="00E577AF"/>
    <w:rsid w:val="00E60B10"/>
    <w:rsid w:val="00E711C5"/>
    <w:rsid w:val="00E81218"/>
    <w:rsid w:val="00EA3700"/>
    <w:rsid w:val="00EA4DA5"/>
    <w:rsid w:val="00EB11F4"/>
    <w:rsid w:val="00EB23A1"/>
    <w:rsid w:val="00EB3353"/>
    <w:rsid w:val="00EB3393"/>
    <w:rsid w:val="00EC3707"/>
    <w:rsid w:val="00EC54BC"/>
    <w:rsid w:val="00ED0B88"/>
    <w:rsid w:val="00ED2CFD"/>
    <w:rsid w:val="00ED657E"/>
    <w:rsid w:val="00ED6A9F"/>
    <w:rsid w:val="00EE48E3"/>
    <w:rsid w:val="00EE6086"/>
    <w:rsid w:val="00EE73EF"/>
    <w:rsid w:val="00EF4D36"/>
    <w:rsid w:val="00EF6774"/>
    <w:rsid w:val="00EF723B"/>
    <w:rsid w:val="00EF736C"/>
    <w:rsid w:val="00EF789B"/>
    <w:rsid w:val="00EF7B6D"/>
    <w:rsid w:val="00F00B01"/>
    <w:rsid w:val="00F02183"/>
    <w:rsid w:val="00F06540"/>
    <w:rsid w:val="00F066C2"/>
    <w:rsid w:val="00F16802"/>
    <w:rsid w:val="00F20F9A"/>
    <w:rsid w:val="00F22E53"/>
    <w:rsid w:val="00F25AAF"/>
    <w:rsid w:val="00F25D80"/>
    <w:rsid w:val="00F3289A"/>
    <w:rsid w:val="00F413D8"/>
    <w:rsid w:val="00F4429C"/>
    <w:rsid w:val="00F47BE4"/>
    <w:rsid w:val="00F53209"/>
    <w:rsid w:val="00F55595"/>
    <w:rsid w:val="00F5589D"/>
    <w:rsid w:val="00F6219E"/>
    <w:rsid w:val="00F62A64"/>
    <w:rsid w:val="00F8227E"/>
    <w:rsid w:val="00F82FC0"/>
    <w:rsid w:val="00FA2DAC"/>
    <w:rsid w:val="00FA4614"/>
    <w:rsid w:val="00FB1229"/>
    <w:rsid w:val="00FB196D"/>
    <w:rsid w:val="00FB32E3"/>
    <w:rsid w:val="00FD0F01"/>
    <w:rsid w:val="00FD249B"/>
    <w:rsid w:val="00FD3E01"/>
    <w:rsid w:val="00FD6454"/>
    <w:rsid w:val="00FD676C"/>
    <w:rsid w:val="00FD68DF"/>
    <w:rsid w:val="00FE10FB"/>
    <w:rsid w:val="00FE77E6"/>
    <w:rsid w:val="00FF3DDE"/>
    <w:rsid w:val="00FF4907"/>
    <w:rsid w:val="00FF4F42"/>
    <w:rsid w:val="00FF6429"/>
    <w:rsid w:val="090952DA"/>
    <w:rsid w:val="20D7D259"/>
    <w:rsid w:val="567C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4E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A6"/>
  </w:style>
  <w:style w:type="paragraph" w:styleId="1">
    <w:name w:val="heading 1"/>
    <w:basedOn w:val="a"/>
    <w:next w:val="a"/>
    <w:link w:val="10"/>
    <w:uiPriority w:val="9"/>
    <w:qFormat/>
    <w:rsid w:val="00FA4614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614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614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614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614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614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614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6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6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EA6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B66EA6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B66EA6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B66EA6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66EA6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66EA6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66EA6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66EA6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66EA6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A4614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B66EA6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A46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B66EA6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FA4614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B66EA6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B66EA6"/>
    <w:pPr>
      <w:ind w:leftChars="400" w:left="840"/>
    </w:pPr>
  </w:style>
  <w:style w:type="character" w:styleId="21">
    <w:name w:val="Intense Emphasis"/>
    <w:uiPriority w:val="21"/>
    <w:qFormat/>
    <w:rsid w:val="00FA4614"/>
    <w:rPr>
      <w:b/>
      <w:bCs/>
      <w:caps/>
      <w:color w:val="294E1C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FA4614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B66EA6"/>
    <w:rPr>
      <w:color w:val="549E39" w:themeColor="accent1"/>
      <w:sz w:val="24"/>
      <w:szCs w:val="24"/>
    </w:rPr>
  </w:style>
  <w:style w:type="character" w:styleId="24">
    <w:name w:val="Intense Reference"/>
    <w:uiPriority w:val="32"/>
    <w:qFormat/>
    <w:rsid w:val="00FA4614"/>
    <w:rPr>
      <w:b/>
      <w:bCs/>
      <w:i/>
      <w:iCs/>
      <w:caps/>
      <w:color w:val="549E39" w:themeColor="accent1"/>
    </w:rPr>
  </w:style>
  <w:style w:type="paragraph" w:styleId="aa">
    <w:name w:val="header"/>
    <w:basedOn w:val="a"/>
    <w:link w:val="ab"/>
    <w:uiPriority w:val="99"/>
    <w:unhideWhenUsed/>
    <w:rsid w:val="007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6535"/>
  </w:style>
  <w:style w:type="paragraph" w:styleId="ac">
    <w:name w:val="footer"/>
    <w:basedOn w:val="a"/>
    <w:link w:val="ad"/>
    <w:uiPriority w:val="99"/>
    <w:unhideWhenUsed/>
    <w:rsid w:val="007365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6535"/>
  </w:style>
  <w:style w:type="character" w:styleId="ae">
    <w:name w:val="annotation reference"/>
    <w:basedOn w:val="a0"/>
    <w:uiPriority w:val="99"/>
    <w:semiHidden/>
    <w:unhideWhenUsed/>
    <w:rsid w:val="00032E7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32E7B"/>
  </w:style>
  <w:style w:type="character" w:customStyle="1" w:styleId="af0">
    <w:name w:val="コメント文字列 (文字)"/>
    <w:basedOn w:val="a0"/>
    <w:link w:val="af"/>
    <w:uiPriority w:val="99"/>
    <w:rsid w:val="00032E7B"/>
  </w:style>
  <w:style w:type="table" w:styleId="af1">
    <w:name w:val="Table Grid"/>
    <w:basedOn w:val="a1"/>
    <w:uiPriority w:val="39"/>
    <w:rsid w:val="00387A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EC3707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EC3707"/>
    <w:rPr>
      <w:b/>
      <w:bCs/>
    </w:rPr>
  </w:style>
  <w:style w:type="paragraph" w:styleId="af4">
    <w:name w:val="Revision"/>
    <w:hidden/>
    <w:uiPriority w:val="99"/>
    <w:semiHidden/>
    <w:rsid w:val="003C3A96"/>
    <w:pPr>
      <w:spacing w:line="240" w:lineRule="auto"/>
    </w:pPr>
  </w:style>
  <w:style w:type="paragraph" w:styleId="af5">
    <w:name w:val="caption"/>
    <w:basedOn w:val="a"/>
    <w:next w:val="a"/>
    <w:uiPriority w:val="35"/>
    <w:semiHidden/>
    <w:unhideWhenUsed/>
    <w:qFormat/>
    <w:rsid w:val="00FA4614"/>
    <w:rPr>
      <w:b/>
      <w:bCs/>
      <w:color w:val="3E762A" w:themeColor="accent1" w:themeShade="BF"/>
      <w:sz w:val="16"/>
      <w:szCs w:val="16"/>
    </w:rPr>
  </w:style>
  <w:style w:type="character" w:styleId="af6">
    <w:name w:val="Strong"/>
    <w:uiPriority w:val="22"/>
    <w:qFormat/>
    <w:rsid w:val="004A6D30"/>
    <w:rPr>
      <w:b/>
      <w:bCs/>
    </w:rPr>
  </w:style>
  <w:style w:type="character" w:styleId="af7">
    <w:name w:val="Emphasis"/>
    <w:uiPriority w:val="20"/>
    <w:qFormat/>
    <w:rsid w:val="004A6D30"/>
    <w:rPr>
      <w:caps/>
      <w:color w:val="294E1C" w:themeColor="accent1" w:themeShade="7F"/>
      <w:spacing w:val="5"/>
    </w:rPr>
  </w:style>
  <w:style w:type="paragraph" w:styleId="af8">
    <w:name w:val="No Spacing"/>
    <w:uiPriority w:val="1"/>
    <w:qFormat/>
    <w:rsid w:val="004A6D30"/>
    <w:pPr>
      <w:spacing w:line="240" w:lineRule="auto"/>
    </w:pPr>
  </w:style>
  <w:style w:type="character" w:styleId="af9">
    <w:name w:val="Subtle Emphasis"/>
    <w:uiPriority w:val="19"/>
    <w:qFormat/>
    <w:rsid w:val="004A6D30"/>
    <w:rPr>
      <w:i/>
      <w:iCs/>
      <w:color w:val="294E1C" w:themeColor="accent1" w:themeShade="7F"/>
    </w:rPr>
  </w:style>
  <w:style w:type="character" w:styleId="afa">
    <w:name w:val="Subtle Reference"/>
    <w:uiPriority w:val="31"/>
    <w:qFormat/>
    <w:rsid w:val="004A6D30"/>
    <w:rPr>
      <w:b/>
      <w:bCs/>
      <w:color w:val="549E39" w:themeColor="accent1"/>
    </w:rPr>
  </w:style>
  <w:style w:type="character" w:styleId="afb">
    <w:name w:val="Book Title"/>
    <w:uiPriority w:val="33"/>
    <w:qFormat/>
    <w:rsid w:val="004A6D30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unhideWhenUsed/>
    <w:qFormat/>
    <w:rsid w:val="004A6D30"/>
    <w:pPr>
      <w:outlineLvl w:val="9"/>
    </w:pPr>
    <w:rPr>
      <w:caps w:val="0"/>
    </w:rPr>
  </w:style>
  <w:style w:type="table" w:styleId="3-6">
    <w:name w:val="List Table 3 Accent 6"/>
    <w:basedOn w:val="a1"/>
    <w:uiPriority w:val="48"/>
    <w:rsid w:val="004A6D30"/>
    <w:pPr>
      <w:spacing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3-1">
    <w:name w:val="List Table 3 Accent 1"/>
    <w:basedOn w:val="a1"/>
    <w:uiPriority w:val="48"/>
    <w:rsid w:val="004A6D30"/>
    <w:pPr>
      <w:spacing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paragraph" w:styleId="11">
    <w:name w:val="toc 1"/>
    <w:basedOn w:val="a"/>
    <w:next w:val="a"/>
    <w:autoRedefine/>
    <w:uiPriority w:val="39"/>
    <w:unhideWhenUsed/>
    <w:rsid w:val="00805541"/>
  </w:style>
  <w:style w:type="paragraph" w:styleId="25">
    <w:name w:val="toc 2"/>
    <w:basedOn w:val="a"/>
    <w:next w:val="a"/>
    <w:autoRedefine/>
    <w:uiPriority w:val="39"/>
    <w:unhideWhenUsed/>
    <w:rsid w:val="00805541"/>
    <w:pPr>
      <w:ind w:leftChars="100" w:left="200"/>
    </w:pPr>
  </w:style>
  <w:style w:type="character" w:styleId="afd">
    <w:name w:val="Hyperlink"/>
    <w:basedOn w:val="a0"/>
    <w:uiPriority w:val="99"/>
    <w:unhideWhenUsed/>
    <w:rsid w:val="004A6D30"/>
    <w:rPr>
      <w:color w:val="6B9F25" w:themeColor="hyperlink"/>
      <w:u w:val="single"/>
    </w:rPr>
  </w:style>
  <w:style w:type="paragraph" w:styleId="afe">
    <w:name w:val="Date"/>
    <w:basedOn w:val="a"/>
    <w:next w:val="a"/>
    <w:link w:val="aff"/>
    <w:uiPriority w:val="99"/>
    <w:semiHidden/>
    <w:unhideWhenUsed/>
    <w:rsid w:val="00EF4D36"/>
  </w:style>
  <w:style w:type="character" w:customStyle="1" w:styleId="aff">
    <w:name w:val="日付 (文字)"/>
    <w:basedOn w:val="a0"/>
    <w:link w:val="afe"/>
    <w:uiPriority w:val="99"/>
    <w:semiHidden/>
    <w:rsid w:val="004A6D30"/>
  </w:style>
  <w:style w:type="table" w:styleId="3-4">
    <w:name w:val="List Table 3 Accent 4"/>
    <w:basedOn w:val="a1"/>
    <w:uiPriority w:val="48"/>
    <w:rsid w:val="004A6D30"/>
    <w:pPr>
      <w:spacing w:line="240" w:lineRule="auto"/>
    </w:pPr>
    <w:tblPr>
      <w:tblStyleRowBandSize w:val="1"/>
      <w:tblStyleColBandSize w:val="1"/>
      <w:tblBorders>
        <w:top w:val="single" w:sz="4" w:space="0" w:color="029676" w:themeColor="accent4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9676" w:themeColor="accent4"/>
          <w:right w:val="single" w:sz="4" w:space="0" w:color="029676" w:themeColor="accent4"/>
        </w:tcBorders>
      </w:tcPr>
    </w:tblStylePr>
    <w:tblStylePr w:type="band1Horz">
      <w:tblPr/>
      <w:tcPr>
        <w:tcBorders>
          <w:top w:val="single" w:sz="4" w:space="0" w:color="029676" w:themeColor="accent4"/>
          <w:bottom w:val="single" w:sz="4" w:space="0" w:color="0296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 w:themeColor="accent4"/>
          <w:left w:val="nil"/>
        </w:tcBorders>
      </w:tcPr>
    </w:tblStylePr>
    <w:tblStylePr w:type="swCell">
      <w:tblPr/>
      <w:tcPr>
        <w:tcBorders>
          <w:top w:val="double" w:sz="4" w:space="0" w:color="029676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59F2-703C-4487-83E0-1E606B13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286</Characters>
  <Application>Microsoft Office Word</Application>
  <DocSecurity>0</DocSecurity>
  <Lines>57</Lines>
  <Paragraphs>73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2026-04-16T03:04:00Z</dcterms:created>
  <dcterms:modified xsi:type="dcterms:W3CDTF">2026-04-16T03:04:00Z</dcterms:modified>
</cp:coreProperties>
</file>