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A7C0" w14:textId="2E9805A9" w:rsidR="00124612" w:rsidRPr="00BE31C5" w:rsidRDefault="00124612" w:rsidP="00124612">
      <w:pPr>
        <w:spacing w:line="260" w:lineRule="exact"/>
        <w:ind w:right="98"/>
        <w:rPr>
          <w:rFonts w:eastAsia="ＭＳ ゴシック"/>
          <w:b/>
          <w:bCs/>
          <w:color w:val="000000"/>
        </w:rPr>
      </w:pPr>
      <w:r w:rsidRPr="00BE31C5">
        <w:rPr>
          <w:rFonts w:eastAsia="ＭＳ ゴシック" w:hint="eastAsia"/>
          <w:b/>
          <w:bCs/>
          <w:color w:val="000000"/>
        </w:rPr>
        <w:t>第１号様式別紙３（第５条</w:t>
      </w:r>
      <w:r w:rsidR="00BE16A9" w:rsidRPr="005C7C45">
        <w:rPr>
          <w:rFonts w:eastAsia="ＭＳ ゴシック" w:hint="eastAsia"/>
          <w:b/>
          <w:bCs/>
        </w:rPr>
        <w:t>・第８条</w:t>
      </w:r>
      <w:r w:rsidR="00BE16A9" w:rsidRPr="00655EEA">
        <w:rPr>
          <w:rFonts w:eastAsia="ＭＳ ゴシック" w:hint="eastAsia"/>
          <w:b/>
          <w:bCs/>
        </w:rPr>
        <w:t>関係</w:t>
      </w:r>
      <w:r w:rsidRPr="00BE31C5">
        <w:rPr>
          <w:rFonts w:eastAsia="ＭＳ ゴシック" w:hint="eastAsia"/>
          <w:b/>
          <w:bCs/>
          <w:color w:val="000000"/>
        </w:rPr>
        <w:t xml:space="preserve">）（用紙　</w:t>
      </w:r>
      <w:r w:rsidR="00361BC8" w:rsidRPr="00BE31C5">
        <w:rPr>
          <w:rFonts w:eastAsia="ＭＳ ゴシック" w:hint="eastAsia"/>
          <w:b/>
          <w:bCs/>
          <w:color w:val="000000"/>
        </w:rPr>
        <w:t>日本産業規格</w:t>
      </w:r>
      <w:r w:rsidRPr="00BE31C5">
        <w:rPr>
          <w:rFonts w:eastAsia="ＭＳ ゴシック" w:hint="eastAsia"/>
          <w:b/>
          <w:bCs/>
          <w:color w:val="000000"/>
        </w:rPr>
        <w:t>Ａ４縦長型）</w:t>
      </w:r>
    </w:p>
    <w:p w14:paraId="54DA152A" w14:textId="77777777" w:rsidR="00124612" w:rsidRPr="00BE31C5" w:rsidRDefault="00124612" w:rsidP="00124612">
      <w:pPr>
        <w:spacing w:line="360" w:lineRule="exact"/>
        <w:jc w:val="center"/>
        <w:rPr>
          <w:rFonts w:eastAsia="ＭＳ ゴシック"/>
          <w:b/>
          <w:bCs/>
          <w:color w:val="000000"/>
          <w:sz w:val="24"/>
        </w:rPr>
      </w:pPr>
    </w:p>
    <w:p w14:paraId="15D6AC64" w14:textId="53EB0BB5" w:rsidR="00124612" w:rsidRPr="00C12BD7" w:rsidRDefault="00124612" w:rsidP="00C12BD7">
      <w:pPr>
        <w:spacing w:line="360" w:lineRule="exact"/>
        <w:jc w:val="center"/>
        <w:rPr>
          <w:rFonts w:hint="eastAsia"/>
          <w:color w:val="000000"/>
          <w:sz w:val="24"/>
        </w:rPr>
      </w:pPr>
      <w:r w:rsidRPr="00BE31C5">
        <w:rPr>
          <w:rFonts w:eastAsia="ＭＳ ゴシック" w:hint="eastAsia"/>
          <w:b/>
          <w:bCs/>
          <w:color w:val="000000"/>
          <w:sz w:val="24"/>
        </w:rPr>
        <w:t>建設リサイクル資材の供給区域の申告書</w:t>
      </w:r>
    </w:p>
    <w:p w14:paraId="67A047FA" w14:textId="77777777" w:rsidR="00124612" w:rsidRPr="00BE31C5" w:rsidRDefault="00124612" w:rsidP="00124612">
      <w:pPr>
        <w:spacing w:line="36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</w:t>
      </w:r>
    </w:p>
    <w:p w14:paraId="0AF61EE3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公共工事に供給する場合、供給区域の考え方は、次のとおりです。</w:t>
      </w:r>
    </w:p>
    <w:p w14:paraId="1F0B8E82" w14:textId="77777777" w:rsidR="00124612" w:rsidRPr="00BE31C5" w:rsidRDefault="00124612" w:rsidP="00124612">
      <w:pPr>
        <w:spacing w:line="300" w:lineRule="exact"/>
        <w:rPr>
          <w:color w:val="000000"/>
          <w:sz w:val="2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943"/>
        <w:gridCol w:w="3579"/>
      </w:tblGrid>
      <w:tr w:rsidR="00124612" w:rsidRPr="00BE31C5" w14:paraId="1E8EE971" w14:textId="77777777" w:rsidTr="00600AA5">
        <w:tc>
          <w:tcPr>
            <w:tcW w:w="1980" w:type="dxa"/>
          </w:tcPr>
          <w:p w14:paraId="1966D2DE" w14:textId="77777777" w:rsidR="00124612" w:rsidRPr="00BE31C5" w:rsidRDefault="00124612" w:rsidP="00600AA5">
            <w:pPr>
              <w:spacing w:line="300" w:lineRule="exact"/>
              <w:jc w:val="center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申請資材名</w:t>
            </w:r>
          </w:p>
        </w:tc>
        <w:tc>
          <w:tcPr>
            <w:tcW w:w="2970" w:type="dxa"/>
          </w:tcPr>
          <w:p w14:paraId="18B4469F" w14:textId="77777777" w:rsidR="00124612" w:rsidRPr="00BE31C5" w:rsidRDefault="00124612" w:rsidP="00600AA5">
            <w:pPr>
              <w:spacing w:line="300" w:lineRule="exact"/>
              <w:jc w:val="center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寸法・規格等</w:t>
            </w:r>
          </w:p>
        </w:tc>
        <w:tc>
          <w:tcPr>
            <w:tcW w:w="3595" w:type="dxa"/>
          </w:tcPr>
          <w:p w14:paraId="57060F89" w14:textId="77777777" w:rsidR="00124612" w:rsidRPr="00BE31C5" w:rsidRDefault="00124612" w:rsidP="00600AA5">
            <w:pPr>
              <w:spacing w:line="300" w:lineRule="exact"/>
              <w:jc w:val="center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供給区域</w:t>
            </w:r>
          </w:p>
        </w:tc>
      </w:tr>
      <w:tr w:rsidR="00124612" w:rsidRPr="00BE31C5" w14:paraId="256586A0" w14:textId="77777777" w:rsidTr="00600AA5">
        <w:tc>
          <w:tcPr>
            <w:tcW w:w="1980" w:type="dxa"/>
          </w:tcPr>
          <w:p w14:paraId="6B9E5264" w14:textId="77777777" w:rsidR="00124612" w:rsidRPr="00BE31C5" w:rsidRDefault="00124612" w:rsidP="00600AA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2970" w:type="dxa"/>
          </w:tcPr>
          <w:p w14:paraId="33CBA4F7" w14:textId="77777777" w:rsidR="00124612" w:rsidRPr="00BE31C5" w:rsidRDefault="00124612" w:rsidP="00600AA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3595" w:type="dxa"/>
          </w:tcPr>
          <w:p w14:paraId="26845B18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□神奈川県全域</w:t>
            </w:r>
          </w:p>
          <w:p w14:paraId="3EA76682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□区域限定</w:t>
            </w:r>
          </w:p>
          <w:p w14:paraId="37146B4F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（　　　　　　　　）</w:t>
            </w:r>
          </w:p>
        </w:tc>
      </w:tr>
      <w:tr w:rsidR="00124612" w:rsidRPr="00BE31C5" w14:paraId="2B6ADA58" w14:textId="77777777" w:rsidTr="00600AA5">
        <w:tc>
          <w:tcPr>
            <w:tcW w:w="1980" w:type="dxa"/>
          </w:tcPr>
          <w:p w14:paraId="42EA6232" w14:textId="77777777" w:rsidR="00124612" w:rsidRPr="00BE31C5" w:rsidRDefault="00124612" w:rsidP="00600AA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2970" w:type="dxa"/>
          </w:tcPr>
          <w:p w14:paraId="34C5E93D" w14:textId="77777777" w:rsidR="00124612" w:rsidRPr="00BE31C5" w:rsidRDefault="00124612" w:rsidP="00600AA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3595" w:type="dxa"/>
          </w:tcPr>
          <w:p w14:paraId="2791912B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□神奈川県全域</w:t>
            </w:r>
          </w:p>
          <w:p w14:paraId="167AE774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□区域限定</w:t>
            </w:r>
          </w:p>
          <w:p w14:paraId="040E15E6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（　　　　　　　　）</w:t>
            </w:r>
          </w:p>
        </w:tc>
      </w:tr>
      <w:tr w:rsidR="00124612" w:rsidRPr="00BE31C5" w14:paraId="51F13C6B" w14:textId="77777777" w:rsidTr="00600AA5">
        <w:tc>
          <w:tcPr>
            <w:tcW w:w="1980" w:type="dxa"/>
          </w:tcPr>
          <w:p w14:paraId="3D4727E1" w14:textId="77777777" w:rsidR="00124612" w:rsidRPr="00BE31C5" w:rsidRDefault="00124612" w:rsidP="00600AA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2970" w:type="dxa"/>
          </w:tcPr>
          <w:p w14:paraId="6DD1A845" w14:textId="77777777" w:rsidR="00124612" w:rsidRPr="00BE31C5" w:rsidRDefault="00124612" w:rsidP="00600AA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3595" w:type="dxa"/>
          </w:tcPr>
          <w:p w14:paraId="1F314E7D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□神奈川県全域</w:t>
            </w:r>
          </w:p>
          <w:p w14:paraId="419CC8C8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□区域限定</w:t>
            </w:r>
          </w:p>
          <w:p w14:paraId="36CF836A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（　　　　　　　　）</w:t>
            </w:r>
          </w:p>
        </w:tc>
      </w:tr>
      <w:tr w:rsidR="00124612" w:rsidRPr="00BE31C5" w14:paraId="3718A075" w14:textId="77777777" w:rsidTr="00600AA5">
        <w:tc>
          <w:tcPr>
            <w:tcW w:w="1980" w:type="dxa"/>
          </w:tcPr>
          <w:p w14:paraId="2EA7B694" w14:textId="77777777" w:rsidR="00124612" w:rsidRPr="00BE31C5" w:rsidRDefault="00124612" w:rsidP="00600AA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2970" w:type="dxa"/>
          </w:tcPr>
          <w:p w14:paraId="73142035" w14:textId="77777777" w:rsidR="00124612" w:rsidRPr="00BE31C5" w:rsidRDefault="00124612" w:rsidP="00600AA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3595" w:type="dxa"/>
          </w:tcPr>
          <w:p w14:paraId="6624864A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□神奈川県全域</w:t>
            </w:r>
          </w:p>
          <w:p w14:paraId="2240BA99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□区域限定</w:t>
            </w:r>
          </w:p>
          <w:p w14:paraId="284340C5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（　　　　　　　　）</w:t>
            </w:r>
          </w:p>
        </w:tc>
      </w:tr>
      <w:tr w:rsidR="00124612" w:rsidRPr="00BE31C5" w14:paraId="7AE99B90" w14:textId="77777777" w:rsidTr="00600AA5">
        <w:tc>
          <w:tcPr>
            <w:tcW w:w="1980" w:type="dxa"/>
          </w:tcPr>
          <w:p w14:paraId="46D068A4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</w:p>
        </w:tc>
        <w:tc>
          <w:tcPr>
            <w:tcW w:w="2970" w:type="dxa"/>
          </w:tcPr>
          <w:p w14:paraId="444B4800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</w:p>
        </w:tc>
        <w:tc>
          <w:tcPr>
            <w:tcW w:w="3595" w:type="dxa"/>
          </w:tcPr>
          <w:p w14:paraId="1715FB79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□神奈川県全域</w:t>
            </w:r>
          </w:p>
          <w:p w14:paraId="415D11C5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□区域限定</w:t>
            </w:r>
          </w:p>
          <w:p w14:paraId="2A7F90FA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（　　　　　　　　）</w:t>
            </w:r>
          </w:p>
        </w:tc>
      </w:tr>
      <w:tr w:rsidR="00124612" w:rsidRPr="00BE31C5" w14:paraId="0204FD31" w14:textId="77777777" w:rsidTr="00600AA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DDC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627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8EE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□神奈川県全域</w:t>
            </w:r>
          </w:p>
          <w:p w14:paraId="542AF63B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□区域限定</w:t>
            </w:r>
          </w:p>
          <w:p w14:paraId="0F351220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（　　　　　　　　）</w:t>
            </w:r>
          </w:p>
        </w:tc>
      </w:tr>
      <w:tr w:rsidR="00124612" w:rsidRPr="00BE31C5" w14:paraId="6ADBC158" w14:textId="77777777" w:rsidTr="00600AA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0AF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FAC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FDE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□神奈川県全域</w:t>
            </w:r>
          </w:p>
          <w:p w14:paraId="52E6E78D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□区域限定</w:t>
            </w:r>
          </w:p>
          <w:p w14:paraId="7F4DE875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（　　　　　　　　）</w:t>
            </w:r>
          </w:p>
        </w:tc>
      </w:tr>
    </w:tbl>
    <w:p w14:paraId="0B953C17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備考　１　この書類は、資材の単価決定に当たって参考としますので、留意して作成してください。</w:t>
      </w:r>
    </w:p>
    <w:p w14:paraId="772F0037" w14:textId="77777777" w:rsidR="00124612" w:rsidRPr="00BE31C5" w:rsidRDefault="00124612" w:rsidP="00124612">
      <w:pPr>
        <w:spacing w:line="220" w:lineRule="exact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hint="eastAsia"/>
          <w:color w:val="000000"/>
          <w:sz w:val="18"/>
        </w:rPr>
        <w:t xml:space="preserve">　　　　　　なお、単価決定方法は、神奈川県県土整備局が定める設計単価の決定方法によります。</w:t>
      </w:r>
    </w:p>
    <w:p w14:paraId="61283138" w14:textId="77777777" w:rsidR="00124612" w:rsidRPr="00BE31C5" w:rsidRDefault="00124612" w:rsidP="00124612">
      <w:pPr>
        <w:spacing w:line="220" w:lineRule="exact"/>
        <w:ind w:left="900" w:hangingChars="500" w:hanging="900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２　「供給区域」欄は、該当する□内にレ印を記入してください。「区域限定」にレ印を記入した場合は、次の区域名の中から該当する区域名を記入してください。</w:t>
      </w:r>
    </w:p>
    <w:p w14:paraId="5DF51945" w14:textId="77777777" w:rsidR="00124612" w:rsidRPr="00BE31C5" w:rsidRDefault="00124612" w:rsidP="00124612">
      <w:pPr>
        <w:spacing w:line="220" w:lineRule="exact"/>
        <w:rPr>
          <w:rFonts w:ascii="ＭＳ 明朝" w:hAnsi="ＭＳ 明朝"/>
          <w:color w:val="000000"/>
          <w:sz w:val="18"/>
          <w:szCs w:val="18"/>
        </w:rPr>
      </w:pPr>
    </w:p>
    <w:tbl>
      <w:tblPr>
        <w:tblW w:w="811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7008"/>
      </w:tblGrid>
      <w:tr w:rsidR="00124612" w:rsidRPr="00BE31C5" w14:paraId="747B11A3" w14:textId="77777777" w:rsidTr="00600AA5">
        <w:trPr>
          <w:trHeight w:val="188"/>
        </w:trPr>
        <w:tc>
          <w:tcPr>
            <w:tcW w:w="1102" w:type="dxa"/>
            <w:vAlign w:val="center"/>
          </w:tcPr>
          <w:p w14:paraId="1ED7436F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区域名</w:t>
            </w:r>
          </w:p>
        </w:tc>
        <w:tc>
          <w:tcPr>
            <w:tcW w:w="7008" w:type="dxa"/>
            <w:vAlign w:val="center"/>
          </w:tcPr>
          <w:p w14:paraId="4342CB39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対象市町村</w:t>
            </w:r>
          </w:p>
        </w:tc>
      </w:tr>
      <w:tr w:rsidR="00124612" w:rsidRPr="00BE31C5" w14:paraId="18824CBF" w14:textId="77777777" w:rsidTr="00600AA5">
        <w:trPr>
          <w:trHeight w:val="199"/>
        </w:trPr>
        <w:tc>
          <w:tcPr>
            <w:tcW w:w="1102" w:type="dxa"/>
            <w:vAlign w:val="center"/>
          </w:tcPr>
          <w:p w14:paraId="30608271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横浜</w:t>
            </w:r>
          </w:p>
        </w:tc>
        <w:tc>
          <w:tcPr>
            <w:tcW w:w="7008" w:type="dxa"/>
            <w:vAlign w:val="center"/>
          </w:tcPr>
          <w:p w14:paraId="0178F602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横浜市全域</w:t>
            </w:r>
          </w:p>
        </w:tc>
      </w:tr>
      <w:tr w:rsidR="00124612" w:rsidRPr="00BE31C5" w14:paraId="4071EF7C" w14:textId="77777777" w:rsidTr="00600AA5">
        <w:trPr>
          <w:trHeight w:val="159"/>
        </w:trPr>
        <w:tc>
          <w:tcPr>
            <w:tcW w:w="1102" w:type="dxa"/>
            <w:vAlign w:val="center"/>
          </w:tcPr>
          <w:p w14:paraId="59C700B2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川崎Ａ</w:t>
            </w:r>
          </w:p>
        </w:tc>
        <w:tc>
          <w:tcPr>
            <w:tcW w:w="7008" w:type="dxa"/>
            <w:vAlign w:val="center"/>
          </w:tcPr>
          <w:p w14:paraId="427292AE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川崎市の川崎区、幸区</w:t>
            </w:r>
          </w:p>
        </w:tc>
      </w:tr>
      <w:tr w:rsidR="00124612" w:rsidRPr="00BE31C5" w14:paraId="10049261" w14:textId="77777777" w:rsidTr="00600AA5">
        <w:trPr>
          <w:trHeight w:val="150"/>
        </w:trPr>
        <w:tc>
          <w:tcPr>
            <w:tcW w:w="1102" w:type="dxa"/>
            <w:vAlign w:val="center"/>
          </w:tcPr>
          <w:p w14:paraId="6DFD2C74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川崎Ｂ</w:t>
            </w:r>
          </w:p>
        </w:tc>
        <w:tc>
          <w:tcPr>
            <w:tcW w:w="7008" w:type="dxa"/>
            <w:vAlign w:val="center"/>
          </w:tcPr>
          <w:p w14:paraId="249F5820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川崎市の中原区、高津区、宮前区、多摩区、麻生区</w:t>
            </w:r>
          </w:p>
        </w:tc>
      </w:tr>
      <w:tr w:rsidR="00124612" w:rsidRPr="00BE31C5" w14:paraId="363FE8EA" w14:textId="77777777" w:rsidTr="00600AA5">
        <w:trPr>
          <w:trHeight w:val="275"/>
        </w:trPr>
        <w:tc>
          <w:tcPr>
            <w:tcW w:w="1102" w:type="dxa"/>
            <w:vAlign w:val="center"/>
          </w:tcPr>
          <w:p w14:paraId="1A70430C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横須賀</w:t>
            </w:r>
          </w:p>
        </w:tc>
        <w:tc>
          <w:tcPr>
            <w:tcW w:w="7008" w:type="dxa"/>
            <w:vAlign w:val="center"/>
          </w:tcPr>
          <w:p w14:paraId="5FC8D27D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横須賀市、三浦市、葉山町</w:t>
            </w:r>
          </w:p>
        </w:tc>
      </w:tr>
      <w:tr w:rsidR="00124612" w:rsidRPr="00BE31C5" w14:paraId="770B0201" w14:textId="77777777" w:rsidTr="00600AA5">
        <w:trPr>
          <w:trHeight w:val="131"/>
        </w:trPr>
        <w:tc>
          <w:tcPr>
            <w:tcW w:w="1102" w:type="dxa"/>
            <w:vAlign w:val="center"/>
          </w:tcPr>
          <w:p w14:paraId="4CD73B3D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逗子</w:t>
            </w:r>
          </w:p>
        </w:tc>
        <w:tc>
          <w:tcPr>
            <w:tcW w:w="7008" w:type="dxa"/>
            <w:vAlign w:val="center"/>
          </w:tcPr>
          <w:p w14:paraId="78087204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逗子市</w:t>
            </w:r>
          </w:p>
        </w:tc>
      </w:tr>
      <w:tr w:rsidR="00124612" w:rsidRPr="00BE31C5" w14:paraId="4D71F342" w14:textId="77777777" w:rsidTr="00600AA5">
        <w:trPr>
          <w:trHeight w:val="320"/>
        </w:trPr>
        <w:tc>
          <w:tcPr>
            <w:tcW w:w="1102" w:type="dxa"/>
            <w:vAlign w:val="center"/>
          </w:tcPr>
          <w:p w14:paraId="7C58D89F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平塚</w:t>
            </w:r>
          </w:p>
        </w:tc>
        <w:tc>
          <w:tcPr>
            <w:tcW w:w="7008" w:type="dxa"/>
            <w:vAlign w:val="center"/>
          </w:tcPr>
          <w:p w14:paraId="777B3A21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平塚市、秦野市、伊勢原市、大磯町、二宮町</w:t>
            </w:r>
          </w:p>
        </w:tc>
      </w:tr>
      <w:tr w:rsidR="00124612" w:rsidRPr="00BE31C5" w14:paraId="31F834A0" w14:textId="77777777" w:rsidTr="00600AA5">
        <w:trPr>
          <w:trHeight w:val="320"/>
        </w:trPr>
        <w:tc>
          <w:tcPr>
            <w:tcW w:w="1102" w:type="dxa"/>
            <w:vAlign w:val="center"/>
          </w:tcPr>
          <w:p w14:paraId="278DFAC7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藤沢</w:t>
            </w:r>
          </w:p>
        </w:tc>
        <w:tc>
          <w:tcPr>
            <w:tcW w:w="7008" w:type="dxa"/>
            <w:vAlign w:val="center"/>
          </w:tcPr>
          <w:p w14:paraId="0CDA68EE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鎌倉市、藤沢市、茅ヶ崎市、寒川町</w:t>
            </w:r>
          </w:p>
        </w:tc>
      </w:tr>
      <w:tr w:rsidR="00124612" w:rsidRPr="00BE31C5" w14:paraId="38E6E108" w14:textId="77777777" w:rsidTr="00600AA5">
        <w:trPr>
          <w:trHeight w:val="300"/>
        </w:trPr>
        <w:tc>
          <w:tcPr>
            <w:tcW w:w="1102" w:type="dxa"/>
            <w:vAlign w:val="center"/>
          </w:tcPr>
          <w:p w14:paraId="1A07A084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小田原</w:t>
            </w:r>
          </w:p>
        </w:tc>
        <w:tc>
          <w:tcPr>
            <w:tcW w:w="7008" w:type="dxa"/>
            <w:vAlign w:val="center"/>
          </w:tcPr>
          <w:p w14:paraId="31A598E2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小田原市</w:t>
            </w:r>
          </w:p>
        </w:tc>
      </w:tr>
      <w:tr w:rsidR="00124612" w:rsidRPr="00BE31C5" w14:paraId="5D74DAF5" w14:textId="77777777" w:rsidTr="00600AA5">
        <w:trPr>
          <w:trHeight w:val="300"/>
        </w:trPr>
        <w:tc>
          <w:tcPr>
            <w:tcW w:w="1102" w:type="dxa"/>
            <w:vAlign w:val="center"/>
          </w:tcPr>
          <w:p w14:paraId="0C53BBF6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箱根</w:t>
            </w:r>
          </w:p>
        </w:tc>
        <w:tc>
          <w:tcPr>
            <w:tcW w:w="7008" w:type="dxa"/>
            <w:vAlign w:val="center"/>
          </w:tcPr>
          <w:p w14:paraId="035E8DDC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箱根町、真鶴町、湯河原町</w:t>
            </w:r>
          </w:p>
        </w:tc>
      </w:tr>
      <w:tr w:rsidR="00124612" w:rsidRPr="00BE31C5" w14:paraId="6467E80B" w14:textId="77777777" w:rsidTr="00600AA5">
        <w:trPr>
          <w:trHeight w:val="280"/>
        </w:trPr>
        <w:tc>
          <w:tcPr>
            <w:tcW w:w="1102" w:type="dxa"/>
            <w:vAlign w:val="center"/>
          </w:tcPr>
          <w:p w14:paraId="6700BF05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相模原</w:t>
            </w:r>
          </w:p>
        </w:tc>
        <w:tc>
          <w:tcPr>
            <w:tcW w:w="7008" w:type="dxa"/>
            <w:vAlign w:val="center"/>
          </w:tcPr>
          <w:p w14:paraId="22AD10BD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相模原市（津久井区域を除く）、大和市、座間市</w:t>
            </w:r>
          </w:p>
        </w:tc>
      </w:tr>
      <w:tr w:rsidR="00124612" w:rsidRPr="00BE31C5" w14:paraId="2297A2C0" w14:textId="77777777" w:rsidTr="00600AA5">
        <w:trPr>
          <w:trHeight w:val="280"/>
        </w:trPr>
        <w:tc>
          <w:tcPr>
            <w:tcW w:w="1102" w:type="dxa"/>
            <w:vAlign w:val="center"/>
          </w:tcPr>
          <w:p w14:paraId="013DCF7B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厚木</w:t>
            </w:r>
          </w:p>
        </w:tc>
        <w:tc>
          <w:tcPr>
            <w:tcW w:w="7008" w:type="dxa"/>
            <w:vAlign w:val="center"/>
          </w:tcPr>
          <w:p w14:paraId="3B4D6139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厚木市、海老名市、綾瀬市、愛川町、清川村</w:t>
            </w:r>
          </w:p>
        </w:tc>
      </w:tr>
      <w:tr w:rsidR="00124612" w:rsidRPr="00BE31C5" w14:paraId="4C970FDA" w14:textId="77777777" w:rsidTr="00600AA5">
        <w:trPr>
          <w:trHeight w:val="288"/>
        </w:trPr>
        <w:tc>
          <w:tcPr>
            <w:tcW w:w="1102" w:type="dxa"/>
            <w:vAlign w:val="center"/>
          </w:tcPr>
          <w:p w14:paraId="2E4B52ED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松田</w:t>
            </w:r>
          </w:p>
        </w:tc>
        <w:tc>
          <w:tcPr>
            <w:tcW w:w="7008" w:type="dxa"/>
            <w:vAlign w:val="center"/>
          </w:tcPr>
          <w:p w14:paraId="1AB92A43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南足柄市、中井町、大井町、松田町、山北町、開成町</w:t>
            </w:r>
          </w:p>
        </w:tc>
      </w:tr>
      <w:tr w:rsidR="00124612" w:rsidRPr="00BE31C5" w14:paraId="34098E13" w14:textId="77777777" w:rsidTr="00600AA5">
        <w:trPr>
          <w:trHeight w:val="200"/>
        </w:trPr>
        <w:tc>
          <w:tcPr>
            <w:tcW w:w="1102" w:type="dxa"/>
            <w:vAlign w:val="center"/>
          </w:tcPr>
          <w:p w14:paraId="5A47EAEC" w14:textId="77777777" w:rsidR="00124612" w:rsidRPr="00BE31C5" w:rsidRDefault="00124612" w:rsidP="00600AA5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津久井</w:t>
            </w:r>
          </w:p>
        </w:tc>
        <w:tc>
          <w:tcPr>
            <w:tcW w:w="7008" w:type="dxa"/>
            <w:vAlign w:val="center"/>
          </w:tcPr>
          <w:p w14:paraId="140C3994" w14:textId="77777777" w:rsidR="00124612" w:rsidRPr="00BE31C5" w:rsidRDefault="00124612" w:rsidP="00600AA5">
            <w:pPr>
              <w:spacing w:line="280" w:lineRule="exac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BE31C5">
              <w:rPr>
                <w:rFonts w:ascii="ＭＳ 明朝" w:hAnsi="ＭＳ 明朝" w:hint="eastAsia"/>
                <w:color w:val="000000"/>
                <w:sz w:val="18"/>
                <w:szCs w:val="18"/>
              </w:rPr>
              <w:t>旧相模原市城山町、旧相模原市津久井町、旧相模原市相模湖町、旧相模原市藤野町</w:t>
            </w:r>
          </w:p>
        </w:tc>
      </w:tr>
    </w:tbl>
    <w:p w14:paraId="6D9C484A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</w:p>
    <w:sectPr w:rsidR="00124612" w:rsidRPr="00BE31C5" w:rsidSect="00C71073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2F50" w14:textId="77777777" w:rsidR="00D706B0" w:rsidRDefault="00D706B0">
      <w:r>
        <w:separator/>
      </w:r>
    </w:p>
  </w:endnote>
  <w:endnote w:type="continuationSeparator" w:id="0">
    <w:p w14:paraId="627A73E3" w14:textId="77777777" w:rsidR="00D706B0" w:rsidRDefault="00D7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E493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95CA4B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CC83" w14:textId="77777777" w:rsidR="00D706B0" w:rsidRDefault="00D706B0">
      <w:r>
        <w:separator/>
      </w:r>
    </w:p>
  </w:footnote>
  <w:footnote w:type="continuationSeparator" w:id="0">
    <w:p w14:paraId="5F7AF3C1" w14:textId="77777777" w:rsidR="00D706B0" w:rsidRDefault="00D7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740A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854634">
    <w:abstractNumId w:val="1"/>
  </w:num>
  <w:num w:numId="2" w16cid:durableId="13296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0674F"/>
    <w:rsid w:val="00014D7C"/>
    <w:rsid w:val="000B3B4A"/>
    <w:rsid w:val="000C2A82"/>
    <w:rsid w:val="000D618A"/>
    <w:rsid w:val="00124612"/>
    <w:rsid w:val="0018028E"/>
    <w:rsid w:val="00196CDF"/>
    <w:rsid w:val="001B06AD"/>
    <w:rsid w:val="001B2708"/>
    <w:rsid w:val="001C7F05"/>
    <w:rsid w:val="001D6851"/>
    <w:rsid w:val="00230044"/>
    <w:rsid w:val="0026512D"/>
    <w:rsid w:val="0026680A"/>
    <w:rsid w:val="00297B19"/>
    <w:rsid w:val="002A5A89"/>
    <w:rsid w:val="002D277E"/>
    <w:rsid w:val="002F4680"/>
    <w:rsid w:val="003007F0"/>
    <w:rsid w:val="00307082"/>
    <w:rsid w:val="003100C6"/>
    <w:rsid w:val="00311D9D"/>
    <w:rsid w:val="003236B3"/>
    <w:rsid w:val="0035217D"/>
    <w:rsid w:val="00361BC8"/>
    <w:rsid w:val="00361CC3"/>
    <w:rsid w:val="003A38BB"/>
    <w:rsid w:val="003E5AB1"/>
    <w:rsid w:val="0041386C"/>
    <w:rsid w:val="00441080"/>
    <w:rsid w:val="00473D17"/>
    <w:rsid w:val="00477B96"/>
    <w:rsid w:val="004B3073"/>
    <w:rsid w:val="004C122C"/>
    <w:rsid w:val="004D564F"/>
    <w:rsid w:val="004D621D"/>
    <w:rsid w:val="0054347B"/>
    <w:rsid w:val="005A2556"/>
    <w:rsid w:val="005C7C45"/>
    <w:rsid w:val="005D169A"/>
    <w:rsid w:val="005F3367"/>
    <w:rsid w:val="0060088D"/>
    <w:rsid w:val="00600AA5"/>
    <w:rsid w:val="00616A0D"/>
    <w:rsid w:val="00617DDD"/>
    <w:rsid w:val="00623087"/>
    <w:rsid w:val="00624A6A"/>
    <w:rsid w:val="00655EEA"/>
    <w:rsid w:val="0066659E"/>
    <w:rsid w:val="006C090F"/>
    <w:rsid w:val="00711A70"/>
    <w:rsid w:val="00742D8C"/>
    <w:rsid w:val="00767B01"/>
    <w:rsid w:val="00774CF6"/>
    <w:rsid w:val="007973CA"/>
    <w:rsid w:val="007F76C1"/>
    <w:rsid w:val="00800AB6"/>
    <w:rsid w:val="0083093A"/>
    <w:rsid w:val="008472B9"/>
    <w:rsid w:val="008A4FA7"/>
    <w:rsid w:val="008B2C09"/>
    <w:rsid w:val="008D74B0"/>
    <w:rsid w:val="008E117A"/>
    <w:rsid w:val="008E6573"/>
    <w:rsid w:val="009025DE"/>
    <w:rsid w:val="00906FEB"/>
    <w:rsid w:val="009320D3"/>
    <w:rsid w:val="0094026D"/>
    <w:rsid w:val="00950ECE"/>
    <w:rsid w:val="00992665"/>
    <w:rsid w:val="009B19E3"/>
    <w:rsid w:val="009B6194"/>
    <w:rsid w:val="009C2DAA"/>
    <w:rsid w:val="00A310F2"/>
    <w:rsid w:val="00A65DB0"/>
    <w:rsid w:val="00AC66B8"/>
    <w:rsid w:val="00AF019E"/>
    <w:rsid w:val="00B140E7"/>
    <w:rsid w:val="00B35849"/>
    <w:rsid w:val="00BB6675"/>
    <w:rsid w:val="00BC0EB6"/>
    <w:rsid w:val="00BC1FD7"/>
    <w:rsid w:val="00BE16A9"/>
    <w:rsid w:val="00BE31C5"/>
    <w:rsid w:val="00C04E59"/>
    <w:rsid w:val="00C12BD7"/>
    <w:rsid w:val="00C23273"/>
    <w:rsid w:val="00C40DD3"/>
    <w:rsid w:val="00C455FC"/>
    <w:rsid w:val="00C56B73"/>
    <w:rsid w:val="00C71073"/>
    <w:rsid w:val="00C84D35"/>
    <w:rsid w:val="00CA5F55"/>
    <w:rsid w:val="00CB7DBF"/>
    <w:rsid w:val="00CE193A"/>
    <w:rsid w:val="00D46BA4"/>
    <w:rsid w:val="00D475D9"/>
    <w:rsid w:val="00D706B0"/>
    <w:rsid w:val="00DC262D"/>
    <w:rsid w:val="00DE2107"/>
    <w:rsid w:val="00E77C0D"/>
    <w:rsid w:val="00EB5BE2"/>
    <w:rsid w:val="00F0459D"/>
    <w:rsid w:val="00F04AB0"/>
    <w:rsid w:val="00F67796"/>
    <w:rsid w:val="00FB75F6"/>
    <w:rsid w:val="00FC413D"/>
    <w:rsid w:val="00FE2626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E9DCAB"/>
  <w15:chartTrackingRefBased/>
  <w15:docId w15:val="{4F930B04-51D5-4B63-916C-53F7AE5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C710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10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7</cp:revision>
  <cp:lastPrinted>2018-03-26T07:24:00Z</cp:lastPrinted>
  <dcterms:created xsi:type="dcterms:W3CDTF">2026-06-11T05:59:00Z</dcterms:created>
  <dcterms:modified xsi:type="dcterms:W3CDTF">2026-07-01T02:42:00Z</dcterms:modified>
</cp:coreProperties>
</file>