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6CEC4590"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B53560">
        <w:rPr>
          <w:rFonts w:asciiTheme="minorEastAsia" w:hAnsiTheme="minorEastAsia" w:hint="eastAsia"/>
          <w:color w:val="000000" w:themeColor="text1"/>
          <w:sz w:val="22"/>
        </w:rPr>
        <w:t>c</w:t>
      </w:r>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5F0B8B74" w:rsidR="00DC65E5" w:rsidRPr="00F560A3" w:rsidRDefault="00DC65E5" w:rsidP="00F560A3">
      <w:pPr>
        <w:jc w:val="center"/>
        <w:rPr>
          <w:rFonts w:asciiTheme="majorEastAsia" w:eastAsiaTheme="majorEastAsia" w:hAnsiTheme="majorEastAsia"/>
          <w:color w:val="000000" w:themeColor="text1"/>
          <w:sz w:val="22"/>
        </w:rPr>
      </w:pP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11430A">
            <w:pPr>
              <w:jc w:val="cente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11430A">
            <w:pPr>
              <w:jc w:val="cente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CD6F38" w:rsidRPr="00227AF3"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Default="00CD6F38"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48B98B98" w14:textId="77777777" w:rsidR="00CD6F38" w:rsidRDefault="00CD6F38" w:rsidP="00E93A1B">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112D2023" w14:textId="77777777" w:rsidR="00CD6F38" w:rsidRPr="00C1679D" w:rsidRDefault="00CD6F38" w:rsidP="00E93A1B">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0B3690FF" w14:textId="77777777" w:rsidR="00CD6F38" w:rsidRPr="000657D0" w:rsidRDefault="00CD6F38" w:rsidP="00E93A1B">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10C3E419" w14:textId="77777777" w:rsidR="00CD6F38" w:rsidRPr="000657D0"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46125B50" w14:textId="4C5AC3B8" w:rsidR="00CD6F38" w:rsidRPr="000657D0"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CD6F38" w:rsidRPr="00227AF3"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227AF3" w:rsidRDefault="0011430A"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42F0B07A" w14:textId="77777777" w:rsidR="00CD6F38" w:rsidRPr="00227AF3" w:rsidRDefault="00CD6F38" w:rsidP="00E93A1B">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CD6F38" w:rsidRPr="00227AF3"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227AF3" w:rsidRDefault="0011430A"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227AF3" w:rsidRDefault="0011430A"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227AF3" w:rsidRDefault="0011430A"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7B0EADCD"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4F20B4">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Default="00CD6F38" w:rsidP="00E93A1B">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2D32A7" w:rsidRPr="00227AF3"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Default="0011430A"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2D32A7" w:rsidRPr="00227AF3"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Default="0011430A"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Default="002D32A7" w:rsidP="002D32A7">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7FC3E0D9" w14:textId="211E78FA" w:rsidR="002D32A7" w:rsidRDefault="002D32A7" w:rsidP="002D32A7">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6"/>
            <w:vAlign w:val="center"/>
          </w:tcPr>
          <w:p w14:paraId="1895ECFB" w14:textId="5793D14E"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2D32A7" w:rsidRPr="00227AF3"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Default="0011430A"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B84BFC" w:rsidRPr="00227AF3" w14:paraId="628BB51C" w14:textId="77777777" w:rsidTr="00B84BFC">
        <w:tc>
          <w:tcPr>
            <w:tcW w:w="2534" w:type="dxa"/>
            <w:gridSpan w:val="2"/>
            <w:shd w:val="clear" w:color="auto" w:fill="FBD4B4" w:themeFill="accent6" w:themeFillTint="66"/>
            <w:vAlign w:val="center"/>
          </w:tcPr>
          <w:p w14:paraId="7C7B37D4" w14:textId="77777777" w:rsidR="00B84BFC" w:rsidRPr="00227AF3" w:rsidRDefault="00B84BFC"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C63D14" w:rsidRPr="00227AF3" w:rsidRDefault="00B84BFC" w:rsidP="005C2FD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sidR="004A72B6">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367D20" w:rsidRPr="00227AF3" w:rsidRDefault="00367D20" w:rsidP="005C2F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84BFC"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Default="00B84BFC" w:rsidP="00B84BF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367D20" w:rsidRPr="00367D20" w:rsidRDefault="00367D20" w:rsidP="00B84BFC">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B84BFC" w:rsidRDefault="00B84BFC" w:rsidP="00E93A1B">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B94B19" w:rsidRPr="00227AF3" w14:paraId="7A1B51AF" w14:textId="77777777" w:rsidTr="00CE6375">
        <w:tc>
          <w:tcPr>
            <w:tcW w:w="2534" w:type="dxa"/>
            <w:gridSpan w:val="2"/>
            <w:shd w:val="clear" w:color="auto" w:fill="FBD4B4" w:themeFill="accent6" w:themeFillTint="66"/>
            <w:vAlign w:val="center"/>
          </w:tcPr>
          <w:p w14:paraId="24AFCE96"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B94B19" w:rsidRPr="00227AF3" w:rsidRDefault="00B94B19" w:rsidP="00E93A1B">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5E583BC" w14:textId="77777777" w:rsidR="00B94B19"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4A72B6" w:rsidRPr="00227AF3" w:rsidRDefault="004A72B6"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227AF3" w:rsidRDefault="00B94B19" w:rsidP="00E93A1B">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B94B19"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227AF3" w:rsidRDefault="00B94B19" w:rsidP="00E93A1B">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227AF3" w:rsidRDefault="00B94B19" w:rsidP="00E93A1B">
            <w:pPr>
              <w:rPr>
                <w:rFonts w:asciiTheme="majorEastAsia" w:eastAsiaTheme="majorEastAsia" w:hAnsiTheme="majorEastAsia"/>
                <w:color w:val="000000" w:themeColor="text1"/>
                <w:sz w:val="22"/>
              </w:rPr>
            </w:pPr>
          </w:p>
          <w:p w14:paraId="1EE65D03"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009203BA" w:rsidRPr="00075EC9">
              <w:rPr>
                <w:rFonts w:asciiTheme="majorEastAsia" w:eastAsiaTheme="majorEastAsia" w:hAnsiTheme="majorEastAsia" w:hint="eastAsia"/>
                <w:color w:val="000000" w:themeColor="text1"/>
                <w:w w:val="50"/>
                <w:kern w:val="0"/>
                <w:sz w:val="22"/>
                <w:fitText w:val="896" w:id="-2026109696"/>
              </w:rPr>
              <w:t>（携帯電話番号</w:t>
            </w:r>
            <w:r w:rsidR="009203BA"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227AF3" w:rsidRDefault="00B94B19" w:rsidP="00E93A1B">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68CEC389"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lastRenderedPageBreak/>
        <w:t>※</w:t>
      </w:r>
      <w:r w:rsidR="00BF775E">
        <w:rPr>
          <w:rFonts w:hint="eastAsia"/>
          <w:color w:val="000000" w:themeColor="text1"/>
          <w:sz w:val="16"/>
          <w:szCs w:val="16"/>
        </w:rPr>
        <w:t>１</w:t>
      </w:r>
      <w:r w:rsidRPr="00462BB9">
        <w:rPr>
          <w:rFonts w:hint="eastAsia"/>
          <w:color w:val="000000" w:themeColor="text1"/>
          <w:sz w:val="16"/>
          <w:szCs w:val="16"/>
        </w:rPr>
        <w:t xml:space="preserve">　</w:t>
      </w:r>
      <w:r w:rsidR="007F5DAE">
        <w:rPr>
          <w:rFonts w:hint="eastAsia"/>
          <w:color w:val="000000" w:themeColor="text1"/>
          <w:sz w:val="16"/>
          <w:szCs w:val="16"/>
        </w:rPr>
        <w:t>常時使用する従業員数は、公募要領</w:t>
      </w:r>
      <w:r w:rsidR="007F5DAE" w:rsidRPr="0035777A">
        <w:rPr>
          <w:rFonts w:asciiTheme="minorEastAsia" w:hAnsiTheme="minorEastAsia" w:hint="eastAsia"/>
          <w:color w:val="000000" w:themeColor="text1"/>
          <w:sz w:val="16"/>
          <w:szCs w:val="16"/>
        </w:rPr>
        <w:t>Ｐ</w:t>
      </w:r>
      <w:r w:rsidR="007F5DAE">
        <w:rPr>
          <w:rFonts w:asciiTheme="minorEastAsia" w:hAnsiTheme="minorEastAsia" w:hint="eastAsia"/>
          <w:sz w:val="16"/>
          <w:szCs w:val="16"/>
        </w:rPr>
        <w:t>５の「常時使用する従業員」の範囲を</w:t>
      </w:r>
      <w:r w:rsidR="007F5DAE" w:rsidRPr="0035777A">
        <w:rPr>
          <w:rFonts w:hint="eastAsia"/>
          <w:color w:val="000000" w:themeColor="text1"/>
          <w:sz w:val="16"/>
          <w:szCs w:val="16"/>
        </w:rPr>
        <w:t>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FE09E34" w:rsidR="00B94B19" w:rsidRPr="00C1679D" w:rsidRDefault="00B94B19"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11E18" w14:paraId="2CB4D18F" w14:textId="77777777" w:rsidTr="00E1263C">
        <w:trPr>
          <w:trHeight w:val="1988"/>
        </w:trPr>
        <w:tc>
          <w:tcPr>
            <w:tcW w:w="8522" w:type="dxa"/>
            <w:tcBorders>
              <w:top w:val="single" w:sz="12" w:space="0" w:color="auto"/>
              <w:left w:val="single" w:sz="12" w:space="0" w:color="auto"/>
              <w:bottom w:val="single" w:sz="12" w:space="0" w:color="auto"/>
            </w:tcBorders>
          </w:tcPr>
          <w:p w14:paraId="6B760465" w14:textId="2F6C02B3" w:rsidR="00A11E18" w:rsidRPr="00E1263C" w:rsidRDefault="00A11E18" w:rsidP="00A11E18">
            <w:pPr>
              <w:pStyle w:val="Default"/>
              <w:ind w:firstLineChars="100" w:firstLine="214"/>
              <w:rPr>
                <w:color w:val="auto"/>
                <w:sz w:val="21"/>
                <w:szCs w:val="21"/>
              </w:rPr>
            </w:pPr>
            <w:r w:rsidRPr="00E1263C">
              <w:rPr>
                <w:rFonts w:hint="eastAsia"/>
                <w:color w:val="auto"/>
                <w:sz w:val="21"/>
                <w:szCs w:val="21"/>
              </w:rPr>
              <w:t>同一事業で国、都道府県、市町村等が助成（左記以外の機関が、国</w:t>
            </w:r>
            <w:r w:rsidR="007B5BF0">
              <w:rPr>
                <w:rFonts w:hint="eastAsia"/>
                <w:color w:val="auto"/>
                <w:sz w:val="21"/>
                <w:szCs w:val="21"/>
              </w:rPr>
              <w:t>等</w:t>
            </w:r>
            <w:r w:rsidRPr="00E1263C">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E1263C" w:rsidRDefault="00A11E18" w:rsidP="00812C1A">
            <w:pPr>
              <w:ind w:firstLineChars="100" w:firstLine="214"/>
              <w:rPr>
                <w:rFonts w:asciiTheme="majorEastAsia" w:eastAsiaTheme="majorEastAsia" w:hAnsiTheme="majorEastAsia"/>
                <w:b/>
                <w:bCs/>
                <w:szCs w:val="21"/>
              </w:rPr>
            </w:pPr>
            <w:r w:rsidRPr="00E1263C">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1B6DC5F9" w:rsidR="00A11E18" w:rsidRDefault="0011430A"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FC0E17">
                  <w:rPr>
                    <w:rFonts w:ascii="ＭＳ ゴシック" w:eastAsia="ＭＳ ゴシック" w:hAnsi="ＭＳ ゴシック" w:hint="eastAsia"/>
                    <w:sz w:val="40"/>
                    <w:szCs w:val="40"/>
                  </w:rPr>
                  <w:t>☐</w:t>
                </w:r>
              </w:sdtContent>
            </w:sdt>
          </w:p>
        </w:tc>
      </w:tr>
      <w:tr w:rsidR="00FC0E17" w14:paraId="6CCA8760" w14:textId="77777777" w:rsidTr="00FC0E17">
        <w:trPr>
          <w:trHeight w:val="717"/>
        </w:trPr>
        <w:tc>
          <w:tcPr>
            <w:tcW w:w="8522" w:type="dxa"/>
            <w:tcBorders>
              <w:top w:val="single" w:sz="12" w:space="0" w:color="auto"/>
              <w:left w:val="single" w:sz="12" w:space="0" w:color="auto"/>
              <w:bottom w:val="single" w:sz="12" w:space="0" w:color="auto"/>
            </w:tcBorders>
          </w:tcPr>
          <w:p w14:paraId="7B226FB9" w14:textId="53290D2B" w:rsidR="00FC0E17" w:rsidRPr="00E1263C" w:rsidRDefault="00FC0E17" w:rsidP="00075EC9">
            <w:pPr>
              <w:ind w:firstLineChars="100" w:firstLine="214"/>
              <w:rPr>
                <w:szCs w:val="21"/>
              </w:rPr>
            </w:pPr>
            <w:r w:rsidRPr="00E1263C">
              <w:rPr>
                <w:rFonts w:hint="eastAsia"/>
                <w:szCs w:val="21"/>
              </w:rPr>
              <w:t>中小企業支援法第２条第１項第１号から第３号に規定する者で、</w:t>
            </w:r>
            <w:r w:rsidR="00B9377C" w:rsidRPr="00E1263C">
              <w:rPr>
                <w:rFonts w:hint="eastAsia"/>
                <w:szCs w:val="21"/>
              </w:rPr>
              <w:t>公募要領上の</w:t>
            </w:r>
            <w:r w:rsidRPr="00E1263C">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7324FB53" w14:textId="1745D9FA" w:rsidR="00FC0E17" w:rsidRDefault="0011430A" w:rsidP="004F20B4">
            <w:pPr>
              <w:jc w:val="center"/>
              <w:rPr>
                <w:rFonts w:asciiTheme="minorEastAsia" w:hAnsiTheme="minorEastAsia"/>
                <w:sz w:val="40"/>
                <w:szCs w:val="40"/>
              </w:rPr>
            </w:pPr>
            <w:sdt>
              <w:sdtPr>
                <w:rPr>
                  <w:rFonts w:asciiTheme="minorEastAsia" w:hAnsiTheme="minorEastAsia" w:hint="eastAsia"/>
                  <w:sz w:val="40"/>
                  <w:szCs w:val="40"/>
                </w:rPr>
                <w:id w:val="1945961268"/>
                <w14:checkbox>
                  <w14:checked w14:val="0"/>
                  <w14:checkedState w14:val="2611" w14:font="ＭＳ Ｐゴシック"/>
                  <w14:uncheckedState w14:val="2610" w14:font="ＭＳ ゴシック"/>
                </w14:checkbox>
              </w:sdtPr>
              <w:sdtEndPr/>
              <w:sdtContent>
                <w:r w:rsidR="00FC0E17">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6048B44F" w:rsidR="00075EC9" w:rsidRPr="00E1263C" w:rsidRDefault="00A11E18" w:rsidP="00075EC9">
            <w:pPr>
              <w:ind w:firstLineChars="100" w:firstLine="214"/>
              <w:rPr>
                <w:szCs w:val="21"/>
              </w:rPr>
            </w:pPr>
            <w:r w:rsidRPr="00E1263C">
              <w:rPr>
                <w:rFonts w:hint="eastAsia"/>
                <w:szCs w:val="21"/>
              </w:rPr>
              <w:t>事業承継の譲渡者</w:t>
            </w:r>
            <w:r w:rsidR="00F84895" w:rsidRPr="00E1263C">
              <w:rPr>
                <w:rFonts w:hint="eastAsia"/>
                <w:szCs w:val="21"/>
              </w:rPr>
              <w:t>（譲渡の対象会社）</w:t>
            </w:r>
            <w:r w:rsidRPr="00E1263C">
              <w:rPr>
                <w:rFonts w:hint="eastAsia"/>
                <w:szCs w:val="21"/>
              </w:rPr>
              <w:t>及び譲受者双方の事業</w:t>
            </w:r>
            <w:r w:rsidR="00203481" w:rsidRPr="00E1263C">
              <w:rPr>
                <w:rFonts w:hint="eastAsia"/>
                <w:szCs w:val="21"/>
              </w:rPr>
              <w:t>内容</w:t>
            </w:r>
            <w:r w:rsidR="00B05050" w:rsidRPr="00E1263C">
              <w:rPr>
                <w:rFonts w:hint="eastAsia"/>
                <w:szCs w:val="21"/>
              </w:rPr>
              <w:t>が次のいずれにも該当しません</w:t>
            </w:r>
            <w:r w:rsidR="00A02E36" w:rsidRPr="00E1263C">
              <w:rPr>
                <w:rFonts w:hint="eastAsia"/>
                <w:szCs w:val="21"/>
              </w:rPr>
              <w:t>。</w:t>
            </w:r>
            <w:r w:rsidR="00075EC9" w:rsidRPr="00E1263C">
              <w:rPr>
                <w:rFonts w:hint="eastAsia"/>
                <w:szCs w:val="21"/>
              </w:rPr>
              <w:t>（※）</w:t>
            </w:r>
          </w:p>
          <w:p w14:paraId="6228DABF" w14:textId="5EC012BF" w:rsidR="00A02E36" w:rsidRPr="00E1263C" w:rsidRDefault="00A02E36" w:rsidP="00A02E36">
            <w:pPr>
              <w:ind w:firstLineChars="100" w:firstLine="214"/>
              <w:rPr>
                <w:szCs w:val="21"/>
              </w:rPr>
            </w:pPr>
            <w:r w:rsidRPr="00E1263C">
              <w:rPr>
                <w:rFonts w:hint="eastAsia"/>
                <w:szCs w:val="21"/>
              </w:rPr>
              <w:t>〇</w:t>
            </w:r>
            <w:r w:rsidRPr="00E1263C">
              <w:rPr>
                <w:rFonts w:hint="eastAsia"/>
                <w:szCs w:val="21"/>
              </w:rPr>
              <w:t xml:space="preserve"> </w:t>
            </w:r>
            <w:r w:rsidR="00A11E18" w:rsidRPr="00E1263C">
              <w:rPr>
                <w:rFonts w:hint="eastAsia"/>
                <w:szCs w:val="21"/>
              </w:rPr>
              <w:t>公序良俗</w:t>
            </w:r>
            <w:r w:rsidR="00E666BA" w:rsidRPr="00E1263C">
              <w:rPr>
                <w:rFonts w:hint="eastAsia"/>
                <w:szCs w:val="21"/>
              </w:rPr>
              <w:t>に反</w:t>
            </w:r>
            <w:r w:rsidRPr="00E1263C">
              <w:rPr>
                <w:rFonts w:hint="eastAsia"/>
                <w:szCs w:val="21"/>
              </w:rPr>
              <w:t>するおそれがあるもの</w:t>
            </w:r>
          </w:p>
          <w:p w14:paraId="6F6C11E7" w14:textId="77777777" w:rsidR="00A11E18" w:rsidRPr="00E1263C" w:rsidRDefault="00A02E36" w:rsidP="00A02E36">
            <w:pPr>
              <w:ind w:firstLineChars="100" w:firstLine="214"/>
              <w:rPr>
                <w:szCs w:val="21"/>
              </w:rPr>
            </w:pPr>
            <w:r w:rsidRPr="00E1263C">
              <w:rPr>
                <w:rFonts w:hint="eastAsia"/>
                <w:szCs w:val="21"/>
              </w:rPr>
              <w:t>〇</w:t>
            </w:r>
            <w:r w:rsidRPr="00E1263C">
              <w:rPr>
                <w:rFonts w:hint="eastAsia"/>
                <w:szCs w:val="21"/>
              </w:rPr>
              <w:t xml:space="preserve"> </w:t>
            </w:r>
            <w:r w:rsidRPr="00E1263C">
              <w:rPr>
                <w:rFonts w:hint="eastAsia"/>
                <w:szCs w:val="21"/>
              </w:rPr>
              <w:t>公的な資金の使途として社会通念上、不適切であると判断される</w:t>
            </w:r>
            <w:r w:rsidR="00A11E18" w:rsidRPr="00E1263C">
              <w:rPr>
                <w:rFonts w:hint="eastAsia"/>
                <w:szCs w:val="21"/>
              </w:rPr>
              <w:t>もの</w:t>
            </w:r>
          </w:p>
          <w:p w14:paraId="58667E8F" w14:textId="079EC811" w:rsidR="007E2EBC" w:rsidRPr="00E1263C" w:rsidRDefault="007E2EBC" w:rsidP="00A02E36">
            <w:pPr>
              <w:ind w:firstLineChars="100" w:firstLine="214"/>
              <w:rPr>
                <w:color w:val="000000" w:themeColor="text1"/>
                <w:szCs w:val="21"/>
              </w:rPr>
            </w:pPr>
            <w:r w:rsidRPr="00E1263C">
              <w:rPr>
                <w:rFonts w:hint="eastAsia"/>
                <w:szCs w:val="21"/>
              </w:rPr>
              <w:t>〇</w:t>
            </w:r>
            <w:r w:rsidRPr="00E1263C">
              <w:rPr>
                <w:rFonts w:hint="eastAsia"/>
                <w:szCs w:val="21"/>
              </w:rPr>
              <w:t xml:space="preserve"> </w:t>
            </w:r>
            <w:r w:rsidRPr="00E1263C">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11430A"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085CE2FC" w:rsidR="00A11E18" w:rsidRPr="00E1263C" w:rsidRDefault="00A11E18" w:rsidP="00F11EEB">
            <w:pPr>
              <w:ind w:firstLineChars="100" w:firstLine="214"/>
              <w:rPr>
                <w:szCs w:val="21"/>
              </w:rPr>
            </w:pPr>
            <w:r w:rsidRPr="00E1263C">
              <w:rPr>
                <w:rFonts w:asciiTheme="minorEastAsia" w:hAnsiTheme="minorEastAsia" w:hint="eastAsia"/>
                <w:bCs/>
                <w:szCs w:val="21"/>
              </w:rPr>
              <w:t>事業承継の譲渡</w:t>
            </w:r>
            <w:r w:rsidR="00F84895" w:rsidRPr="00E1263C">
              <w:rPr>
                <w:rFonts w:asciiTheme="minorEastAsia" w:hAnsiTheme="minorEastAsia" w:hint="eastAsia"/>
                <w:bCs/>
                <w:szCs w:val="21"/>
              </w:rPr>
              <w:t>者</w:t>
            </w:r>
            <w:r w:rsidRPr="00E1263C">
              <w:rPr>
                <w:rFonts w:asciiTheme="minorEastAsia" w:hAnsiTheme="minorEastAsia" w:hint="eastAsia"/>
                <w:bCs/>
                <w:szCs w:val="21"/>
              </w:rPr>
              <w:t>及び譲受</w:t>
            </w:r>
            <w:r w:rsidR="00F84895" w:rsidRPr="00E1263C">
              <w:rPr>
                <w:rFonts w:asciiTheme="minorEastAsia" w:hAnsiTheme="minorEastAsia" w:hint="eastAsia"/>
                <w:bCs/>
                <w:szCs w:val="21"/>
              </w:rPr>
              <w:t>者</w:t>
            </w:r>
            <w:r w:rsidRPr="00E1263C">
              <w:rPr>
                <w:rFonts w:asciiTheme="minorEastAsia" w:hAnsiTheme="minorEastAsia" w:hint="eastAsia"/>
                <w:bCs/>
                <w:szCs w:val="21"/>
              </w:rPr>
              <w:t>は親族（６親等内の血族、配偶者、３親等内の姻族）関係</w:t>
            </w:r>
            <w:r w:rsidR="00B05050" w:rsidRPr="00E1263C">
              <w:rPr>
                <w:rFonts w:asciiTheme="minorEastAsia" w:hAnsiTheme="minorEastAsia" w:hint="eastAsia"/>
                <w:bCs/>
                <w:szCs w:val="21"/>
              </w:rPr>
              <w:t>ではありません</w:t>
            </w:r>
            <w:r w:rsidRPr="00E1263C">
              <w:rPr>
                <w:rFonts w:asciiTheme="minorEastAsia" w:hAnsiTheme="minorEastAsia" w:hint="eastAsia"/>
                <w:bCs/>
                <w:szCs w:val="21"/>
              </w:rPr>
              <w:t>。</w:t>
            </w:r>
            <w:r w:rsidR="00075EC9" w:rsidRPr="00E1263C">
              <w:rPr>
                <w:rFonts w:hint="eastAsia"/>
                <w:szCs w:val="21"/>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11430A"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17EE5ABE" w:rsidR="00A11E18" w:rsidRPr="00E1263C" w:rsidRDefault="00F11EEB" w:rsidP="00F11EEB">
            <w:pPr>
              <w:ind w:firstLineChars="100" w:firstLine="214"/>
              <w:rPr>
                <w:szCs w:val="21"/>
              </w:rPr>
            </w:pPr>
            <w:r w:rsidRPr="00E1263C">
              <w:rPr>
                <w:rFonts w:asciiTheme="minorEastAsia" w:hAnsiTheme="minorEastAsia" w:hint="eastAsia"/>
                <w:bCs/>
                <w:szCs w:val="21"/>
              </w:rPr>
              <w:t>従前より</w:t>
            </w:r>
            <w:r w:rsidRPr="00E1263C">
              <w:rPr>
                <w:rFonts w:asciiTheme="minorEastAsia" w:hAnsiTheme="minorEastAsia" w:cs="ＭＳ ゴシック" w:hint="eastAsia"/>
                <w:szCs w:val="21"/>
              </w:rPr>
              <w:t>対象会社の支配権を有する者の間で行われる事業承継など、実質的な経営権の移転を伴わないものではありません。</w:t>
            </w:r>
            <w:r w:rsidRPr="00E1263C">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11430A"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E1263C" w:rsidRDefault="0067059B" w:rsidP="00DF5F21">
            <w:pPr>
              <w:ind w:firstLineChars="100" w:firstLine="214"/>
              <w:rPr>
                <w:rFonts w:asciiTheme="majorEastAsia" w:eastAsiaTheme="majorEastAsia" w:hAnsiTheme="majorEastAsia"/>
                <w:b/>
                <w:bCs/>
                <w:szCs w:val="21"/>
              </w:rPr>
            </w:pPr>
            <w:r w:rsidRPr="00E1263C">
              <w:rPr>
                <w:rFonts w:asciiTheme="minorEastAsia" w:hAnsiTheme="minorEastAsia" w:hint="eastAsia"/>
                <w:bCs/>
                <w:szCs w:val="21"/>
              </w:rPr>
              <w:t>事業承継の譲渡者は経</w:t>
            </w:r>
            <w:r w:rsidR="00B05050" w:rsidRPr="00E1263C">
              <w:rPr>
                <w:rFonts w:asciiTheme="minorEastAsia" w:hAnsiTheme="minorEastAsia" w:hint="eastAsia"/>
                <w:bCs/>
                <w:szCs w:val="21"/>
              </w:rPr>
              <w:t>営承継円滑化法上の「資産保有型会社」、「資産運用型会社」ではありません</w:t>
            </w:r>
            <w:r w:rsidRPr="00E1263C">
              <w:rPr>
                <w:rFonts w:asciiTheme="minorEastAsia" w:hAnsiTheme="minorEastAsia" w:hint="eastAsia"/>
                <w:bCs/>
                <w:szCs w:val="21"/>
              </w:rPr>
              <w:t>。</w:t>
            </w:r>
            <w:r w:rsidR="00075EC9" w:rsidRPr="00E1263C">
              <w:rPr>
                <w:rFonts w:hint="eastAsia"/>
                <w:szCs w:val="21"/>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11430A"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B9377C" w14:paraId="069C8674" w14:textId="77777777" w:rsidTr="005C2FD6">
        <w:trPr>
          <w:trHeight w:val="810"/>
        </w:trPr>
        <w:tc>
          <w:tcPr>
            <w:tcW w:w="8522" w:type="dxa"/>
            <w:tcBorders>
              <w:top w:val="single" w:sz="12" w:space="0" w:color="auto"/>
              <w:left w:val="single" w:sz="12" w:space="0" w:color="auto"/>
              <w:bottom w:val="single" w:sz="12" w:space="0" w:color="auto"/>
            </w:tcBorders>
          </w:tcPr>
          <w:p w14:paraId="61415724" w14:textId="77777777" w:rsidR="00B9377C" w:rsidRPr="00E1263C" w:rsidRDefault="00B9377C" w:rsidP="00B9377C">
            <w:pPr>
              <w:ind w:firstLineChars="100" w:firstLine="214"/>
              <w:rPr>
                <w:rFonts w:asciiTheme="minorEastAsia" w:hAnsiTheme="minorEastAsia"/>
                <w:bCs/>
                <w:szCs w:val="21"/>
              </w:rPr>
            </w:pPr>
            <w:r w:rsidRPr="00E1263C">
              <w:rPr>
                <w:rFonts w:asciiTheme="minorEastAsia" w:hAnsiTheme="minorEastAsia" w:hint="eastAsia"/>
                <w:bCs/>
                <w:szCs w:val="21"/>
              </w:rPr>
              <w:t>交付要綱、公募要領の内容を理解し、同意した上で補助金を申請します。</w:t>
            </w:r>
          </w:p>
          <w:p w14:paraId="134D5EA9" w14:textId="22B8F87D" w:rsidR="00B9377C" w:rsidRPr="00E1263C" w:rsidRDefault="00B9377C" w:rsidP="00B9377C">
            <w:pPr>
              <w:ind w:firstLineChars="100" w:firstLine="214"/>
              <w:rPr>
                <w:rFonts w:asciiTheme="minorEastAsia" w:hAnsiTheme="minorEastAsia"/>
                <w:bCs/>
                <w:szCs w:val="21"/>
              </w:rPr>
            </w:pPr>
            <w:r w:rsidRPr="00E1263C">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1A353770" w14:textId="2D21A948" w:rsidR="00B9377C" w:rsidRDefault="0011430A" w:rsidP="00B9377C">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B9377C">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24200A" w14:paraId="2A21EFAB" w14:textId="77777777" w:rsidTr="00ED347F">
        <w:tc>
          <w:tcPr>
            <w:tcW w:w="8522" w:type="dxa"/>
            <w:tcBorders>
              <w:top w:val="single" w:sz="12" w:space="0" w:color="auto"/>
              <w:left w:val="single" w:sz="12" w:space="0" w:color="auto"/>
              <w:bottom w:val="dashSmallGap" w:sz="4" w:space="0" w:color="auto"/>
            </w:tcBorders>
          </w:tcPr>
          <w:p w14:paraId="71308C7F" w14:textId="77777777" w:rsidR="0024200A" w:rsidRPr="00E1263C" w:rsidRDefault="0024200A" w:rsidP="00203481">
            <w:pPr>
              <w:rPr>
                <w:rFonts w:asciiTheme="majorEastAsia" w:eastAsiaTheme="majorEastAsia" w:hAnsiTheme="majorEastAsia"/>
                <w:b/>
                <w:szCs w:val="21"/>
              </w:rPr>
            </w:pPr>
            <w:r w:rsidRPr="00E1263C">
              <w:rPr>
                <w:rFonts w:asciiTheme="majorEastAsia" w:eastAsiaTheme="majorEastAsia" w:hAnsiTheme="majorEastAsia" w:hint="eastAsia"/>
                <w:b/>
                <w:bCs/>
                <w:szCs w:val="21"/>
              </w:rPr>
              <w:t>＜株式譲渡の場合＞</w:t>
            </w:r>
          </w:p>
          <w:p w14:paraId="4EC4B3BB" w14:textId="60727E1A" w:rsidR="0024200A" w:rsidRPr="00E1263C" w:rsidRDefault="0024200A" w:rsidP="00633528">
            <w:pPr>
              <w:rPr>
                <w:rFonts w:asciiTheme="majorEastAsia" w:eastAsiaTheme="majorEastAsia" w:hAnsiTheme="majorEastAsia"/>
                <w:b/>
                <w:bCs/>
                <w:szCs w:val="21"/>
              </w:rPr>
            </w:pPr>
            <w:r w:rsidRPr="00E1263C">
              <w:rPr>
                <w:rFonts w:asciiTheme="minorEastAsia" w:hAnsiTheme="minorEastAsia" w:cs="Times New Roman" w:hint="eastAsia"/>
                <w:szCs w:val="21"/>
              </w:rPr>
              <w:t xml:space="preserve">　事業承継の結果、譲受者は総株主等議決権の過半数を有します。</w:t>
            </w:r>
            <w:r w:rsidRPr="00E1263C">
              <w:rPr>
                <w:rFonts w:hint="eastAsia"/>
                <w:szCs w:val="21"/>
              </w:rPr>
              <w:t>（※）</w:t>
            </w:r>
          </w:p>
        </w:tc>
        <w:tc>
          <w:tcPr>
            <w:tcW w:w="1402" w:type="dxa"/>
            <w:vMerge w:val="restart"/>
            <w:tcBorders>
              <w:top w:val="single" w:sz="12" w:space="0" w:color="auto"/>
              <w:right w:val="single" w:sz="12" w:space="0" w:color="auto"/>
            </w:tcBorders>
            <w:vAlign w:val="center"/>
          </w:tcPr>
          <w:p w14:paraId="6B2FF6F4" w14:textId="31057EE9" w:rsidR="0024200A" w:rsidRDefault="0011430A" w:rsidP="0024200A">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24200A">
                  <w:rPr>
                    <w:rFonts w:ascii="ＭＳ ゴシック" w:eastAsia="ＭＳ ゴシック" w:hAnsi="ＭＳ ゴシック" w:hint="eastAsia"/>
                    <w:sz w:val="40"/>
                    <w:szCs w:val="40"/>
                  </w:rPr>
                  <w:t>☐</w:t>
                </w:r>
              </w:sdtContent>
            </w:sdt>
          </w:p>
        </w:tc>
      </w:tr>
      <w:tr w:rsidR="0024200A" w14:paraId="59998B4F" w14:textId="77777777" w:rsidTr="00ED347F">
        <w:tc>
          <w:tcPr>
            <w:tcW w:w="8522" w:type="dxa"/>
            <w:tcBorders>
              <w:top w:val="dashSmallGap" w:sz="4" w:space="0" w:color="auto"/>
              <w:left w:val="single" w:sz="12" w:space="0" w:color="auto"/>
              <w:bottom w:val="single" w:sz="12" w:space="0" w:color="auto"/>
            </w:tcBorders>
          </w:tcPr>
          <w:p w14:paraId="33F746D4" w14:textId="27E7820A" w:rsidR="0024200A" w:rsidRPr="00E1263C" w:rsidRDefault="0024200A" w:rsidP="00203481">
            <w:pPr>
              <w:rPr>
                <w:rFonts w:asciiTheme="majorEastAsia" w:eastAsiaTheme="majorEastAsia" w:hAnsiTheme="majorEastAsia"/>
                <w:b/>
                <w:szCs w:val="21"/>
              </w:rPr>
            </w:pPr>
            <w:r w:rsidRPr="00E1263C">
              <w:rPr>
                <w:rFonts w:asciiTheme="majorEastAsia" w:eastAsiaTheme="majorEastAsia" w:hAnsiTheme="majorEastAsia" w:hint="eastAsia"/>
                <w:b/>
                <w:bCs/>
                <w:szCs w:val="21"/>
              </w:rPr>
              <w:t>＜事業の一部の譲渡又は会社分割の場合＞</w:t>
            </w:r>
          </w:p>
          <w:p w14:paraId="6EE1FF7E" w14:textId="6E565E5B" w:rsidR="0024200A" w:rsidRPr="00E1263C" w:rsidRDefault="0024200A" w:rsidP="007E2EBC">
            <w:pPr>
              <w:rPr>
                <w:rFonts w:asciiTheme="majorEastAsia" w:eastAsiaTheme="majorEastAsia" w:hAnsiTheme="majorEastAsia"/>
                <w:b/>
                <w:bCs/>
                <w:szCs w:val="21"/>
              </w:rPr>
            </w:pPr>
            <w:r w:rsidRPr="00E1263C">
              <w:rPr>
                <w:rFonts w:asciiTheme="minorEastAsia" w:hAnsiTheme="minorEastAsia" w:cs="Times New Roman" w:hint="eastAsia"/>
                <w:szCs w:val="21"/>
              </w:rPr>
              <w:t xml:space="preserve">　事業の重要な一部の譲渡又は分割（譲渡者の総資産額の５分の１又は売上高の１０分の１以上）です。</w:t>
            </w:r>
            <w:r w:rsidRPr="00E1263C">
              <w:rPr>
                <w:rFonts w:hint="eastAsia"/>
                <w:szCs w:val="21"/>
              </w:rPr>
              <w:t>（※）</w:t>
            </w:r>
          </w:p>
        </w:tc>
        <w:tc>
          <w:tcPr>
            <w:tcW w:w="1402" w:type="dxa"/>
            <w:vMerge/>
            <w:tcBorders>
              <w:bottom w:val="single" w:sz="12" w:space="0" w:color="auto"/>
              <w:right w:val="single" w:sz="12" w:space="0" w:color="auto"/>
            </w:tcBorders>
            <w:vAlign w:val="center"/>
          </w:tcPr>
          <w:p w14:paraId="6F137C6E" w14:textId="3FFE06FF" w:rsidR="0024200A" w:rsidRDefault="0024200A" w:rsidP="004F20B4">
            <w:pPr>
              <w:jc w:val="center"/>
              <w:rPr>
                <w:rFonts w:asciiTheme="majorEastAsia" w:eastAsiaTheme="majorEastAsia" w:hAnsiTheme="majorEastAsia"/>
                <w:color w:val="000000" w:themeColor="text1"/>
                <w:sz w:val="22"/>
              </w:rPr>
            </w:pPr>
          </w:p>
        </w:tc>
      </w:tr>
    </w:tbl>
    <w:p w14:paraId="67635E9A" w14:textId="7F67E8C6" w:rsidR="001F7F57" w:rsidRPr="00F32188" w:rsidRDefault="007E2EBC" w:rsidP="00B9377C">
      <w:pPr>
        <w:widowControl/>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2939B315" w14:textId="32A9CD7C" w:rsidR="007E2EBC" w:rsidRDefault="007E2EBC" w:rsidP="001F7F57">
      <w:pPr>
        <w:widowControl/>
        <w:ind w:left="408" w:hangingChars="200" w:hanging="408"/>
        <w:jc w:val="left"/>
        <w:rPr>
          <w:rFonts w:asciiTheme="majorEastAsia" w:eastAsiaTheme="majorEastAsia" w:hAnsiTheme="majorEastAsia"/>
          <w:color w:val="FF0000"/>
          <w:sz w:val="20"/>
          <w:szCs w:val="20"/>
          <w:u w:val="single"/>
        </w:rPr>
      </w:pPr>
    </w:p>
    <w:p w14:paraId="373CCFE9" w14:textId="77777777" w:rsidR="0011430A" w:rsidRDefault="0011430A" w:rsidP="001F7F57">
      <w:pPr>
        <w:widowControl/>
        <w:ind w:left="408" w:hangingChars="200" w:hanging="408"/>
        <w:jc w:val="left"/>
        <w:rPr>
          <w:rFonts w:asciiTheme="majorEastAsia" w:eastAsiaTheme="majorEastAsia" w:hAnsiTheme="majorEastAsia" w:hint="eastAsia"/>
          <w:color w:val="FF0000"/>
          <w:sz w:val="20"/>
          <w:szCs w:val="20"/>
          <w:u w:val="single"/>
        </w:rPr>
      </w:pPr>
      <w:bookmarkStart w:id="0" w:name="_GoBack"/>
      <w:bookmarkEnd w:id="0"/>
    </w:p>
    <w:p w14:paraId="637ECC71" w14:textId="77777777" w:rsidR="00E1263C" w:rsidRDefault="00E1263C" w:rsidP="001F7F57">
      <w:pPr>
        <w:widowControl/>
        <w:ind w:left="408" w:hangingChars="200" w:hanging="408"/>
        <w:jc w:val="left"/>
        <w:rPr>
          <w:rFonts w:asciiTheme="majorEastAsia" w:eastAsiaTheme="majorEastAsia" w:hAnsiTheme="majorEastAsia"/>
          <w:color w:val="FF0000"/>
          <w:sz w:val="20"/>
          <w:szCs w:val="20"/>
          <w:u w:val="single"/>
        </w:rPr>
      </w:pPr>
    </w:p>
    <w:p w14:paraId="100F8B4B" w14:textId="60F7D1E2"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lastRenderedPageBreak/>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892A16" w:rsidRPr="00227AF3" w14:paraId="1A5BDDF4" w14:textId="77777777" w:rsidTr="00401225">
        <w:trPr>
          <w:trHeight w:val="461"/>
        </w:trPr>
        <w:tc>
          <w:tcPr>
            <w:tcW w:w="2534" w:type="dxa"/>
            <w:shd w:val="clear" w:color="auto" w:fill="FBD4B4" w:themeFill="accent6" w:themeFillTint="66"/>
            <w:vAlign w:val="center"/>
          </w:tcPr>
          <w:p w14:paraId="313CBFA7" w14:textId="4E956802" w:rsidR="00892A16" w:rsidRPr="00C505F7" w:rsidRDefault="00CD1810" w:rsidP="00401225">
            <w:pPr>
              <w:snapToGrid w:val="0"/>
              <w:jc w:val="center"/>
              <w:rPr>
                <w:rFonts w:asciiTheme="majorEastAsia" w:eastAsiaTheme="majorEastAsia" w:hAnsiTheme="majorEastAsia"/>
                <w:sz w:val="22"/>
              </w:rPr>
            </w:pPr>
            <w:r w:rsidRPr="00C505F7">
              <w:rPr>
                <w:rFonts w:asciiTheme="majorEastAsia" w:eastAsiaTheme="majorEastAsia" w:hAnsiTheme="majorEastAsia" w:hint="eastAsia"/>
                <w:sz w:val="22"/>
              </w:rPr>
              <w:t>県内の事業所</w:t>
            </w:r>
          </w:p>
        </w:tc>
        <w:tc>
          <w:tcPr>
            <w:tcW w:w="7516" w:type="dxa"/>
            <w:gridSpan w:val="21"/>
            <w:vAlign w:val="center"/>
          </w:tcPr>
          <w:p w14:paraId="27B3CF84" w14:textId="77777777" w:rsidR="00892A16" w:rsidRPr="00C505F7" w:rsidRDefault="00CD1810" w:rsidP="00401225">
            <w:pPr>
              <w:rPr>
                <w:rFonts w:asciiTheme="majorEastAsia" w:eastAsiaTheme="majorEastAsia" w:hAnsiTheme="majorEastAsia"/>
                <w:sz w:val="22"/>
              </w:rPr>
            </w:pPr>
            <w:r w:rsidRPr="00C505F7">
              <w:rPr>
                <w:rFonts w:asciiTheme="majorEastAsia" w:eastAsiaTheme="majorEastAsia" w:hAnsiTheme="majorEastAsia" w:hint="eastAsia"/>
                <w:sz w:val="22"/>
              </w:rPr>
              <w:t xml:space="preserve">(〒　　　-　　　</w:t>
            </w:r>
            <w:r w:rsidRPr="00C505F7">
              <w:rPr>
                <w:rFonts w:asciiTheme="majorEastAsia" w:eastAsiaTheme="majorEastAsia" w:hAnsiTheme="majorEastAsia"/>
                <w:sz w:val="22"/>
              </w:rPr>
              <w:t>）</w:t>
            </w:r>
          </w:p>
          <w:p w14:paraId="029146F5" w14:textId="3DACC2A3" w:rsidR="00CD1810" w:rsidRPr="00C505F7" w:rsidRDefault="00CD1810" w:rsidP="00401225">
            <w:pPr>
              <w:rPr>
                <w:rFonts w:asciiTheme="majorEastAsia" w:eastAsiaTheme="majorEastAsia" w:hAnsiTheme="majorEastAsia"/>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183019E3" w:rsidR="000E122C" w:rsidRPr="00227AF3" w:rsidRDefault="00F905D5" w:rsidP="00401225">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0E122C"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11430A"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11430A"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11430A"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11430A"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11430A"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11430A"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11430A"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E63488">
        <w:trPr>
          <w:trHeight w:val="521"/>
        </w:trPr>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793DFDFC" w14:textId="77777777" w:rsidR="000E122C" w:rsidRDefault="000E122C" w:rsidP="00F905D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4183311F" w14:textId="5A45AACD" w:rsidR="00F905D5" w:rsidRPr="00227AF3" w:rsidRDefault="00F905D5" w:rsidP="00F905D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11430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11430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11430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11430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3ACDACF3"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物価</w:t>
            </w:r>
            <w:r w:rsidR="00407B01" w:rsidRPr="00C80F00">
              <w:rPr>
                <w:rFonts w:asciiTheme="majorEastAsia" w:eastAsiaTheme="majorEastAsia" w:hAnsiTheme="majorEastAsia" w:hint="eastAsia"/>
                <w:sz w:val="22"/>
              </w:rPr>
              <w:t>高騰</w:t>
            </w:r>
            <w:r w:rsidR="00FC0E17" w:rsidRPr="00C80F00">
              <w:rPr>
                <w:rFonts w:asciiTheme="majorEastAsia" w:eastAsiaTheme="majorEastAsia" w:hAnsiTheme="majorEastAsia" w:hint="eastAsia"/>
                <w:sz w:val="22"/>
              </w:rPr>
              <w:t>及び</w:t>
            </w:r>
            <w:r w:rsidR="00F560A3" w:rsidRPr="00C80F00">
              <w:rPr>
                <w:rFonts w:asciiTheme="majorEastAsia" w:eastAsiaTheme="majorEastAsia" w:hAnsiTheme="majorEastAsia" w:hint="eastAsia"/>
                <w:sz w:val="22"/>
              </w:rPr>
              <w:t>人手不</w:t>
            </w:r>
            <w:r w:rsidR="00F560A3" w:rsidRPr="004A53B2">
              <w:rPr>
                <w:rFonts w:asciiTheme="majorEastAsia" w:eastAsiaTheme="majorEastAsia" w:hAnsiTheme="majorEastAsia" w:hint="eastAsia"/>
                <w:sz w:val="22"/>
              </w:rPr>
              <w:t>足</w:t>
            </w:r>
            <w:r w:rsidR="00407B01" w:rsidRPr="004A53B2">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A7596" w14:textId="77777777" w:rsidR="00F46204" w:rsidRDefault="00F46204" w:rsidP="008C07F8">
      <w:r>
        <w:separator/>
      </w:r>
    </w:p>
  </w:endnote>
  <w:endnote w:type="continuationSeparator" w:id="0">
    <w:p w14:paraId="5C1FFC05" w14:textId="77777777" w:rsidR="00F46204" w:rsidRDefault="00F4620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E71BC" w14:textId="77777777" w:rsidR="00F46204" w:rsidRDefault="00F46204" w:rsidP="008C07F8">
      <w:r>
        <w:separator/>
      </w:r>
    </w:p>
  </w:footnote>
  <w:footnote w:type="continuationSeparator" w:id="0">
    <w:p w14:paraId="37EDDD5A" w14:textId="77777777" w:rsidR="00F46204" w:rsidRDefault="00F46204"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430A"/>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00A"/>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1A50"/>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53B2"/>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BF0"/>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5DAE"/>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560"/>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77C"/>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3FC1"/>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0F00"/>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51"/>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5E5"/>
    <w:rsid w:val="00DC69C8"/>
    <w:rsid w:val="00DC7575"/>
    <w:rsid w:val="00DC7832"/>
    <w:rsid w:val="00DD08E5"/>
    <w:rsid w:val="00DD1169"/>
    <w:rsid w:val="00DD3650"/>
    <w:rsid w:val="00DD3FCC"/>
    <w:rsid w:val="00DD4D78"/>
    <w:rsid w:val="00DD4F8F"/>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63C"/>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1EEB"/>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CEB"/>
    <w:rsid w:val="00F37E22"/>
    <w:rsid w:val="00F40C1E"/>
    <w:rsid w:val="00F40C93"/>
    <w:rsid w:val="00F43F08"/>
    <w:rsid w:val="00F44136"/>
    <w:rsid w:val="00F4436D"/>
    <w:rsid w:val="00F45992"/>
    <w:rsid w:val="00F46204"/>
    <w:rsid w:val="00F47823"/>
    <w:rsid w:val="00F505B8"/>
    <w:rsid w:val="00F519B3"/>
    <w:rsid w:val="00F53AE4"/>
    <w:rsid w:val="00F53F2E"/>
    <w:rsid w:val="00F5420E"/>
    <w:rsid w:val="00F55F1B"/>
    <w:rsid w:val="00F560A3"/>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0E1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AA1F-F1AE-4CCD-888F-AA3E56A7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2025-03-26T08:23:00Z</dcterms:created>
  <dcterms:modified xsi:type="dcterms:W3CDTF">2025-06-23T06:16:00Z</dcterms:modified>
</cp:coreProperties>
</file>